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598B3" w14:textId="77777777" w:rsidR="0067777B" w:rsidRPr="0067777B" w:rsidRDefault="0067777B" w:rsidP="0067777B">
      <w:pPr>
        <w:jc w:val="both"/>
        <w:rPr>
          <w:rFonts w:asciiTheme="minorHAnsi" w:hAnsiTheme="minorHAnsi" w:cstheme="minorHAnsi"/>
        </w:rPr>
      </w:pPr>
      <w:r w:rsidRPr="0067777B">
        <w:rPr>
          <w:rFonts w:asciiTheme="minorHAnsi" w:hAnsiTheme="minorHAnsi" w:cstheme="minorHAnsi"/>
        </w:rPr>
        <w:t xml:space="preserve">The Provider Agreement for the Entitlement to Early Years Provision for 2, 3 &amp; 4 year olds clearly identifies the required quality standards in order for settings to receive funding and be on the Directory of Providers. </w:t>
      </w:r>
    </w:p>
    <w:p w14:paraId="5D4FDE7F" w14:textId="77777777" w:rsidR="0067777B" w:rsidRPr="0067777B" w:rsidRDefault="0067777B" w:rsidP="0067777B">
      <w:pPr>
        <w:jc w:val="both"/>
        <w:rPr>
          <w:rFonts w:asciiTheme="minorHAnsi" w:hAnsiTheme="minorHAnsi" w:cstheme="minorHAnsi"/>
        </w:rPr>
      </w:pPr>
      <w:r w:rsidRPr="0067777B">
        <w:rPr>
          <w:rFonts w:asciiTheme="minorHAnsi" w:hAnsiTheme="minorHAnsi" w:cstheme="minorHAnsi"/>
        </w:rPr>
        <w:t>Funded childminders must inform the Early Years Team when an inspection has taken place and the grade awarded.</w:t>
      </w:r>
    </w:p>
    <w:p w14:paraId="5C179550" w14:textId="77777777" w:rsidR="0067777B" w:rsidRPr="0067777B" w:rsidRDefault="0067777B" w:rsidP="0067777B">
      <w:pPr>
        <w:jc w:val="both"/>
        <w:rPr>
          <w:rFonts w:asciiTheme="minorHAnsi" w:hAnsiTheme="minorHAnsi" w:cstheme="minorHAnsi"/>
        </w:rPr>
      </w:pPr>
      <w:r w:rsidRPr="0067777B">
        <w:rPr>
          <w:rFonts w:asciiTheme="minorHAnsi" w:hAnsiTheme="minorHAnsi" w:cstheme="minorHAnsi"/>
        </w:rPr>
        <w:t>Nottingham City Council has a duty to secure quality funded places in good and outstanding settings (2 year olds) and requires improvement, good and outstanding (3&amp;4 year olds). The Early Years team provide advice and intervention to lower quality settings in order to support the development of their EYFS provision.  This process is to ensure advice, challenge and targeted intervention is available, where needed, and in a timely manner to assist newly registered funded childminders work towards a good or outstanding at first Ofsted inspection.</w:t>
      </w:r>
    </w:p>
    <w:p w14:paraId="0FC7FC7A" w14:textId="77777777" w:rsidR="00D94BA5" w:rsidRPr="0067777B" w:rsidRDefault="00D94BA5" w:rsidP="004E607A">
      <w:pPr>
        <w:jc w:val="both"/>
        <w:rPr>
          <w:rFonts w:asciiTheme="minorHAnsi" w:hAnsiTheme="minorHAnsi" w:cstheme="minorHAnsi"/>
        </w:rPr>
      </w:pPr>
      <w:r w:rsidRPr="0067777B">
        <w:rPr>
          <w:rFonts w:asciiTheme="minorHAnsi" w:hAnsiTheme="minorHAnsi" w:cstheme="minorHAnsi"/>
        </w:rPr>
        <w:t xml:space="preserve">The following process will be </w:t>
      </w:r>
      <w:r w:rsidR="002A0E52" w:rsidRPr="0067777B">
        <w:rPr>
          <w:rFonts w:asciiTheme="minorHAnsi" w:hAnsiTheme="minorHAnsi" w:cstheme="minorHAnsi"/>
        </w:rPr>
        <w:t xml:space="preserve">undertaken </w:t>
      </w:r>
      <w:r w:rsidRPr="0067777B">
        <w:rPr>
          <w:rFonts w:asciiTheme="minorHAnsi" w:hAnsiTheme="minorHAnsi" w:cstheme="minorHAnsi"/>
        </w:rPr>
        <w:t xml:space="preserve">for </w:t>
      </w:r>
      <w:r w:rsidR="0067777B">
        <w:rPr>
          <w:rFonts w:asciiTheme="minorHAnsi" w:hAnsiTheme="minorHAnsi" w:cstheme="minorHAnsi"/>
        </w:rPr>
        <w:t xml:space="preserve">childminder </w:t>
      </w:r>
      <w:r w:rsidRPr="0067777B">
        <w:rPr>
          <w:rFonts w:asciiTheme="minorHAnsi" w:hAnsiTheme="minorHAnsi" w:cstheme="minorHAnsi"/>
        </w:rPr>
        <w:t xml:space="preserve">settings graded </w:t>
      </w:r>
      <w:r w:rsidR="00715B5A" w:rsidRPr="0067777B">
        <w:rPr>
          <w:rFonts w:asciiTheme="minorHAnsi" w:hAnsiTheme="minorHAnsi" w:cstheme="minorHAnsi"/>
        </w:rPr>
        <w:t>good or outstanding</w:t>
      </w:r>
    </w:p>
    <w:p w14:paraId="062D82B4" w14:textId="77777777" w:rsidR="001D6FF7" w:rsidRDefault="00576C70" w:rsidP="004E607A">
      <w:r>
        <w:rPr>
          <w:noProof/>
        </w:rPr>
        <mc:AlternateContent>
          <mc:Choice Requires="wps">
            <w:drawing>
              <wp:anchor distT="0" distB="0" distL="114300" distR="114300" simplePos="0" relativeHeight="251659264" behindDoc="0" locked="0" layoutInCell="1" allowOverlap="1" wp14:anchorId="4F55A77B" wp14:editId="2406F4CC">
                <wp:simplePos x="0" y="0"/>
                <wp:positionH relativeFrom="column">
                  <wp:posOffset>-121285</wp:posOffset>
                </wp:positionH>
                <wp:positionV relativeFrom="paragraph">
                  <wp:posOffset>194310</wp:posOffset>
                </wp:positionV>
                <wp:extent cx="1796415" cy="1390650"/>
                <wp:effectExtent l="0" t="0" r="1333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1390650"/>
                        </a:xfrm>
                        <a:prstGeom prst="rect">
                          <a:avLst/>
                        </a:prstGeom>
                        <a:solidFill>
                          <a:schemeClr val="accent4">
                            <a:lumMod val="20000"/>
                            <a:lumOff val="80000"/>
                          </a:schemeClr>
                        </a:solidFill>
                        <a:ln w="9525">
                          <a:solidFill>
                            <a:srgbClr val="000000"/>
                          </a:solidFill>
                          <a:miter lim="800000"/>
                          <a:headEnd/>
                          <a:tailEnd/>
                        </a:ln>
                      </wps:spPr>
                      <wps:txbx>
                        <w:txbxContent>
                          <w:p w14:paraId="04B84FD3" w14:textId="77777777" w:rsidR="005D0EF5" w:rsidRDefault="005D0EF5" w:rsidP="00AE481B">
                            <w:pPr>
                              <w:jc w:val="center"/>
                              <w:rPr>
                                <w:b/>
                                <w:sz w:val="22"/>
                                <w:szCs w:val="22"/>
                              </w:rPr>
                            </w:pPr>
                          </w:p>
                          <w:p w14:paraId="2DDB0654" w14:textId="77777777" w:rsidR="008867C8" w:rsidRPr="00501FAB" w:rsidRDefault="006D57CF" w:rsidP="00AE481B">
                            <w:pPr>
                              <w:jc w:val="center"/>
                              <w:rPr>
                                <w:rFonts w:asciiTheme="minorHAnsi" w:hAnsiTheme="minorHAnsi" w:cstheme="minorHAnsi"/>
                                <w:b/>
                              </w:rPr>
                            </w:pPr>
                            <w:r>
                              <w:rPr>
                                <w:rFonts w:asciiTheme="minorHAnsi" w:hAnsiTheme="minorHAnsi" w:cstheme="minorHAnsi"/>
                                <w:b/>
                              </w:rPr>
                              <w:t>Childminders</w:t>
                            </w:r>
                            <w:r w:rsidR="008867C8" w:rsidRPr="00501FAB">
                              <w:rPr>
                                <w:rFonts w:asciiTheme="minorHAnsi" w:hAnsiTheme="minorHAnsi" w:cstheme="minorHAnsi"/>
                                <w:b/>
                              </w:rPr>
                              <w:t xml:space="preserve"> graded as good or </w:t>
                            </w:r>
                            <w:r w:rsidR="00FF0841" w:rsidRPr="00501FAB">
                              <w:rPr>
                                <w:rFonts w:asciiTheme="minorHAnsi" w:hAnsiTheme="minorHAnsi" w:cstheme="minorHAnsi"/>
                                <w:b/>
                              </w:rPr>
                              <w:t>outstanding</w:t>
                            </w:r>
                            <w:r w:rsidR="008867C8" w:rsidRPr="00501FAB">
                              <w:rPr>
                                <w:rFonts w:asciiTheme="minorHAnsi" w:hAnsiTheme="minorHAnsi" w:cstheme="minorHAnsi"/>
                                <w:b/>
                              </w:rPr>
                              <w:t xml:space="preserve"> with no additional quality or sustainability issues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55A77B" id="_x0000_t202" coordsize="21600,21600" o:spt="202" path="m,l,21600r21600,l21600,xe">
                <v:stroke joinstyle="miter"/>
                <v:path gradientshapeok="t" o:connecttype="rect"/>
              </v:shapetype>
              <v:shape id="Text Box 2" o:spid="_x0000_s1026" type="#_x0000_t202" style="position:absolute;margin-left:-9.55pt;margin-top:15.3pt;width:141.4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" fillcolor="#e5dfec [663]">
                <v:textbox>
                  <w:txbxContent>
                    <w:p w14:paraId="04B84FD3" w14:textId="77777777" w:rsidR="005D0EF5" w:rsidRDefault="005D0EF5" w:rsidP="00AE481B">
                      <w:pPr>
                        <w:jc w:val="center"/>
                        <w:rPr>
                          <w:b/>
                          <w:sz w:val="22"/>
                          <w:szCs w:val="22"/>
                        </w:rPr>
                      </w:pPr>
                    </w:p>
                    <w:p w14:paraId="2DDB0654" w14:textId="77777777" w:rsidR="008867C8" w:rsidRPr="00501FAB" w:rsidRDefault="006D57CF" w:rsidP="00AE481B">
                      <w:pPr>
                        <w:jc w:val="center"/>
                        <w:rPr>
                          <w:rFonts w:asciiTheme="minorHAnsi" w:hAnsiTheme="minorHAnsi" w:cstheme="minorHAnsi"/>
                          <w:b/>
                        </w:rPr>
                      </w:pPr>
                      <w:r>
                        <w:rPr>
                          <w:rFonts w:asciiTheme="minorHAnsi" w:hAnsiTheme="minorHAnsi" w:cstheme="minorHAnsi"/>
                          <w:b/>
                        </w:rPr>
                        <w:t>Childminders</w:t>
                      </w:r>
                      <w:r w:rsidR="008867C8" w:rsidRPr="00501FAB">
                        <w:rPr>
                          <w:rFonts w:asciiTheme="minorHAnsi" w:hAnsiTheme="minorHAnsi" w:cstheme="minorHAnsi"/>
                          <w:b/>
                        </w:rPr>
                        <w:t xml:space="preserve"> graded as good or </w:t>
                      </w:r>
                      <w:r w:rsidR="00FF0841" w:rsidRPr="00501FAB">
                        <w:rPr>
                          <w:rFonts w:asciiTheme="minorHAnsi" w:hAnsiTheme="minorHAnsi" w:cstheme="minorHAnsi"/>
                          <w:b/>
                        </w:rPr>
                        <w:t>outstanding</w:t>
                      </w:r>
                      <w:r w:rsidR="008867C8" w:rsidRPr="00501FAB">
                        <w:rPr>
                          <w:rFonts w:asciiTheme="minorHAnsi" w:hAnsiTheme="minorHAnsi" w:cstheme="minorHAnsi"/>
                          <w:b/>
                        </w:rPr>
                        <w:t xml:space="preserve"> with no additional quality or sustainability issues</w:t>
                      </w:r>
                    </w:p>
                  </w:txbxContent>
                </v:textbox>
              </v:shape>
            </w:pict>
          </mc:Fallback>
        </mc:AlternateContent>
      </w:r>
    </w:p>
    <w:p w14:paraId="1AFBF794" w14:textId="77777777" w:rsidR="005D78AC" w:rsidRDefault="006D57CF" w:rsidP="00AE481B">
      <w:pPr>
        <w:tabs>
          <w:tab w:val="left" w:pos="3402"/>
        </w:tabs>
      </w:pPr>
      <w:r>
        <w:rPr>
          <w:noProof/>
        </w:rPr>
        <mc:AlternateContent>
          <mc:Choice Requires="wps">
            <w:drawing>
              <wp:anchor distT="0" distB="0" distL="114300" distR="114300" simplePos="0" relativeHeight="251675648" behindDoc="0" locked="0" layoutInCell="1" allowOverlap="1" wp14:anchorId="39EA0B27" wp14:editId="62BAB739">
                <wp:simplePos x="0" y="0"/>
                <wp:positionH relativeFrom="column">
                  <wp:posOffset>3675355</wp:posOffset>
                </wp:positionH>
                <wp:positionV relativeFrom="paragraph">
                  <wp:posOffset>1923803</wp:posOffset>
                </wp:positionV>
                <wp:extent cx="2876550" cy="2802387"/>
                <wp:effectExtent l="0" t="0" r="19050" b="171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802387"/>
                        </a:xfrm>
                        <a:prstGeom prst="rect">
                          <a:avLst/>
                        </a:prstGeom>
                        <a:solidFill>
                          <a:schemeClr val="accent1">
                            <a:lumMod val="20000"/>
                            <a:lumOff val="80000"/>
                          </a:schemeClr>
                        </a:solidFill>
                        <a:ln w="9525">
                          <a:solidFill>
                            <a:srgbClr val="000000"/>
                          </a:solidFill>
                          <a:miter lim="800000"/>
                          <a:headEnd/>
                          <a:tailEnd/>
                        </a:ln>
                      </wps:spPr>
                      <wps:txbx>
                        <w:txbxContent>
                          <w:p w14:paraId="669A8F08" w14:textId="77777777" w:rsidR="007170B7" w:rsidRPr="00501FAB" w:rsidRDefault="006D57CF" w:rsidP="009F3DB6">
                            <w:pPr>
                              <w:rPr>
                                <w:rFonts w:asciiTheme="minorHAnsi" w:hAnsiTheme="minorHAnsi" w:cstheme="minorHAnsi"/>
                              </w:rPr>
                            </w:pPr>
                            <w:r>
                              <w:rPr>
                                <w:rFonts w:asciiTheme="minorHAnsi" w:hAnsiTheme="minorHAnsi" w:cstheme="minorHAnsi"/>
                              </w:rPr>
                              <w:t>Childminder</w:t>
                            </w:r>
                            <w:r w:rsidR="00541F95" w:rsidRPr="00501FAB">
                              <w:rPr>
                                <w:rFonts w:asciiTheme="minorHAnsi" w:hAnsiTheme="minorHAnsi" w:cstheme="minorHAnsi"/>
                              </w:rPr>
                              <w:t xml:space="preserve"> will be offered</w:t>
                            </w:r>
                            <w:r w:rsidR="00755817" w:rsidRPr="00501FAB">
                              <w:rPr>
                                <w:rFonts w:asciiTheme="minorHAnsi" w:hAnsiTheme="minorHAnsi" w:cstheme="minorHAnsi"/>
                              </w:rPr>
                              <w:t xml:space="preserve"> targeted support focused on </w:t>
                            </w:r>
                            <w:r w:rsidR="008A3C53" w:rsidRPr="00501FAB">
                              <w:rPr>
                                <w:rFonts w:asciiTheme="minorHAnsi" w:hAnsiTheme="minorHAnsi" w:cstheme="minorHAnsi"/>
                              </w:rPr>
                              <w:t>addressing the identified issue</w:t>
                            </w:r>
                            <w:r w:rsidR="00755817" w:rsidRPr="00501FAB">
                              <w:rPr>
                                <w:rFonts w:asciiTheme="minorHAnsi" w:hAnsiTheme="minorHAnsi" w:cstheme="minorHAnsi"/>
                              </w:rPr>
                              <w:t>s</w:t>
                            </w:r>
                            <w:r w:rsidR="008A3C53" w:rsidRPr="00501FAB">
                              <w:rPr>
                                <w:rFonts w:asciiTheme="minorHAnsi" w:hAnsiTheme="minorHAnsi" w:cstheme="minorHAnsi"/>
                              </w:rPr>
                              <w:t>*</w:t>
                            </w:r>
                            <w:r w:rsidR="00755817" w:rsidRPr="00501FAB">
                              <w:rPr>
                                <w:rFonts w:asciiTheme="minorHAnsi" w:hAnsiTheme="minorHAnsi" w:cstheme="minorHAnsi"/>
                              </w:rPr>
                              <w:t>.</w:t>
                            </w:r>
                          </w:p>
                          <w:p w14:paraId="526E207D" w14:textId="77777777" w:rsidR="00755817" w:rsidRPr="00501FAB" w:rsidRDefault="00755817" w:rsidP="009F3DB6">
                            <w:pPr>
                              <w:pStyle w:val="ListParagraph"/>
                              <w:ind w:left="0" w:right="-156"/>
                              <w:rPr>
                                <w:rFonts w:asciiTheme="minorHAnsi" w:hAnsiTheme="minorHAnsi" w:cstheme="minorHAnsi"/>
                              </w:rPr>
                            </w:pPr>
                            <w:r w:rsidRPr="00501FAB">
                              <w:rPr>
                                <w:rFonts w:asciiTheme="minorHAnsi" w:hAnsiTheme="minorHAnsi" w:cstheme="minorHAnsi"/>
                              </w:rPr>
                              <w:t xml:space="preserve">The structure of this visit will be determined through discussion between the settings leader and the Early Years team </w:t>
                            </w:r>
                          </w:p>
                          <w:p w14:paraId="65E13B8B" w14:textId="77777777" w:rsidR="00755817" w:rsidRPr="00501FAB" w:rsidRDefault="00755817" w:rsidP="00755817">
                            <w:pPr>
                              <w:rPr>
                                <w:rFonts w:asciiTheme="minorHAnsi" w:hAnsiTheme="minorHAnsi" w:cstheme="minorHAnsi"/>
                                <w:sz w:val="16"/>
                                <w:szCs w:val="16"/>
                              </w:rPr>
                            </w:pPr>
                          </w:p>
                          <w:p w14:paraId="0CB61F10" w14:textId="77777777" w:rsidR="00755817" w:rsidRPr="00501FAB" w:rsidRDefault="00755817" w:rsidP="00755817">
                            <w:pPr>
                              <w:rPr>
                                <w:rFonts w:asciiTheme="minorHAnsi" w:hAnsiTheme="minorHAnsi" w:cstheme="minorHAnsi"/>
                              </w:rPr>
                            </w:pPr>
                            <w:r w:rsidRPr="00501FAB">
                              <w:rPr>
                                <w:rFonts w:asciiTheme="minorHAnsi" w:hAnsiTheme="minorHAnsi" w:cstheme="minorHAnsi"/>
                                <w:b/>
                              </w:rPr>
                              <w:t xml:space="preserve">* </w:t>
                            </w:r>
                            <w:r w:rsidR="00057A0F" w:rsidRPr="00501FAB">
                              <w:rPr>
                                <w:rFonts w:asciiTheme="minorHAnsi" w:hAnsiTheme="minorHAnsi" w:cstheme="minorHAnsi"/>
                              </w:rPr>
                              <w:t xml:space="preserve">The above issues may be identified through various routes including: </w:t>
                            </w:r>
                          </w:p>
                          <w:p w14:paraId="41D25AF1" w14:textId="77777777" w:rsidR="00755817" w:rsidRPr="00501FAB" w:rsidRDefault="00576C70" w:rsidP="00057A0F">
                            <w:pPr>
                              <w:pStyle w:val="ListParagraph"/>
                              <w:numPr>
                                <w:ilvl w:val="0"/>
                                <w:numId w:val="20"/>
                              </w:numPr>
                              <w:rPr>
                                <w:rFonts w:asciiTheme="minorHAnsi" w:hAnsiTheme="minorHAnsi" w:cstheme="minorHAnsi"/>
                              </w:rPr>
                            </w:pPr>
                            <w:r>
                              <w:rPr>
                                <w:rFonts w:asciiTheme="minorHAnsi" w:hAnsiTheme="minorHAnsi" w:cstheme="minorHAnsi"/>
                              </w:rPr>
                              <w:t>C</w:t>
                            </w:r>
                            <w:r w:rsidR="00057A0F" w:rsidRPr="00501FAB">
                              <w:rPr>
                                <w:rFonts w:asciiTheme="minorHAnsi" w:hAnsiTheme="minorHAnsi" w:cstheme="minorHAnsi"/>
                              </w:rPr>
                              <w:t xml:space="preserve">ontact with the </w:t>
                            </w:r>
                            <w:r w:rsidR="004E0601">
                              <w:rPr>
                                <w:rFonts w:asciiTheme="minorHAnsi" w:hAnsiTheme="minorHAnsi" w:cstheme="minorHAnsi"/>
                              </w:rPr>
                              <w:t>Early Years</w:t>
                            </w:r>
                            <w:r w:rsidR="00057A0F" w:rsidRPr="00501FAB">
                              <w:rPr>
                                <w:rFonts w:asciiTheme="minorHAnsi" w:hAnsiTheme="minorHAnsi" w:cstheme="minorHAnsi"/>
                              </w:rPr>
                              <w:t xml:space="preserve"> team</w:t>
                            </w:r>
                          </w:p>
                          <w:p w14:paraId="3DF796E2" w14:textId="77777777" w:rsidR="00057A0F" w:rsidRPr="00576C70" w:rsidRDefault="00057A0F" w:rsidP="00576C70">
                            <w:pPr>
                              <w:pStyle w:val="ListParagraph"/>
                              <w:numPr>
                                <w:ilvl w:val="0"/>
                                <w:numId w:val="20"/>
                              </w:numPr>
                              <w:rPr>
                                <w:rFonts w:asciiTheme="minorHAnsi" w:hAnsiTheme="minorHAnsi" w:cstheme="minorHAnsi"/>
                              </w:rPr>
                            </w:pPr>
                            <w:r w:rsidRPr="00501FAB">
                              <w:rPr>
                                <w:rFonts w:asciiTheme="minorHAnsi" w:hAnsiTheme="minorHAnsi" w:cstheme="minorHAnsi"/>
                              </w:rPr>
                              <w:t xml:space="preserve">Referral from </w:t>
                            </w:r>
                            <w:r w:rsidR="004E0601">
                              <w:rPr>
                                <w:rFonts w:asciiTheme="minorHAnsi" w:hAnsiTheme="minorHAnsi" w:cstheme="minorHAnsi"/>
                              </w:rPr>
                              <w:t xml:space="preserve">Early Years </w:t>
                            </w:r>
                            <w:r w:rsidRPr="00501FAB">
                              <w:rPr>
                                <w:rFonts w:asciiTheme="minorHAnsi" w:hAnsiTheme="minorHAnsi" w:cstheme="minorHAnsi"/>
                              </w:rPr>
                              <w:t>LADO</w:t>
                            </w:r>
                          </w:p>
                          <w:p w14:paraId="5E6432F1" w14:textId="77777777" w:rsidR="00057A0F" w:rsidRPr="00501FAB" w:rsidRDefault="00057A0F" w:rsidP="00057A0F">
                            <w:pPr>
                              <w:pStyle w:val="ListParagraph"/>
                              <w:numPr>
                                <w:ilvl w:val="0"/>
                                <w:numId w:val="20"/>
                              </w:numPr>
                              <w:rPr>
                                <w:rFonts w:asciiTheme="minorHAnsi" w:hAnsiTheme="minorHAnsi" w:cstheme="minorHAnsi"/>
                              </w:rPr>
                            </w:pPr>
                            <w:r w:rsidRPr="00501FAB">
                              <w:rPr>
                                <w:rFonts w:asciiTheme="minorHAnsi" w:hAnsiTheme="minorHAnsi" w:cstheme="minorHAnsi"/>
                              </w:rPr>
                              <w:t>Funding audit</w:t>
                            </w:r>
                          </w:p>
                          <w:p w14:paraId="45033565" w14:textId="77777777" w:rsidR="00057A0F" w:rsidRPr="00501FAB" w:rsidRDefault="006D57CF" w:rsidP="00057A0F">
                            <w:pPr>
                              <w:pStyle w:val="ListParagraph"/>
                              <w:numPr>
                                <w:ilvl w:val="0"/>
                                <w:numId w:val="20"/>
                              </w:numPr>
                              <w:rPr>
                                <w:rFonts w:asciiTheme="minorHAnsi" w:hAnsiTheme="minorHAnsi" w:cstheme="minorHAnsi"/>
                              </w:rPr>
                            </w:pPr>
                            <w:r>
                              <w:rPr>
                                <w:rFonts w:asciiTheme="minorHAnsi" w:hAnsiTheme="minorHAnsi" w:cstheme="minorHAnsi"/>
                              </w:rPr>
                              <w:t>Concern raised by the childminder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A0B27" id="_x0000_s1027" type="#_x0000_t202" style="position:absolute;margin-left:289.4pt;margin-top:151.5pt;width:226.5pt;height:22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" fillcolor="#dbe5f1 [660]">
                <v:textbox>
                  <w:txbxContent>
                    <w:p w14:paraId="669A8F08" w14:textId="77777777" w:rsidR="007170B7" w:rsidRPr="00501FAB" w:rsidRDefault="006D57CF" w:rsidP="009F3DB6">
                      <w:pPr>
                        <w:rPr>
                          <w:rFonts w:asciiTheme="minorHAnsi" w:hAnsiTheme="minorHAnsi" w:cstheme="minorHAnsi"/>
                        </w:rPr>
                      </w:pPr>
                      <w:r>
                        <w:rPr>
                          <w:rFonts w:asciiTheme="minorHAnsi" w:hAnsiTheme="minorHAnsi" w:cstheme="minorHAnsi"/>
                        </w:rPr>
                        <w:t>Childminder</w:t>
                      </w:r>
                      <w:r w:rsidR="00541F95" w:rsidRPr="00501FAB">
                        <w:rPr>
                          <w:rFonts w:asciiTheme="minorHAnsi" w:hAnsiTheme="minorHAnsi" w:cstheme="minorHAnsi"/>
                        </w:rPr>
                        <w:t xml:space="preserve"> will be offered</w:t>
                      </w:r>
                      <w:r w:rsidR="00755817" w:rsidRPr="00501FAB">
                        <w:rPr>
                          <w:rFonts w:asciiTheme="minorHAnsi" w:hAnsiTheme="minorHAnsi" w:cstheme="minorHAnsi"/>
                        </w:rPr>
                        <w:t xml:space="preserve"> targeted support focused on </w:t>
                      </w:r>
                      <w:r w:rsidR="008A3C53" w:rsidRPr="00501FAB">
                        <w:rPr>
                          <w:rFonts w:asciiTheme="minorHAnsi" w:hAnsiTheme="minorHAnsi" w:cstheme="minorHAnsi"/>
                        </w:rPr>
                        <w:t>addressing the identified issue</w:t>
                      </w:r>
                      <w:r w:rsidR="00755817" w:rsidRPr="00501FAB">
                        <w:rPr>
                          <w:rFonts w:asciiTheme="minorHAnsi" w:hAnsiTheme="minorHAnsi" w:cstheme="minorHAnsi"/>
                        </w:rPr>
                        <w:t>s</w:t>
                      </w:r>
                      <w:r w:rsidR="008A3C53" w:rsidRPr="00501FAB">
                        <w:rPr>
                          <w:rFonts w:asciiTheme="minorHAnsi" w:hAnsiTheme="minorHAnsi" w:cstheme="minorHAnsi"/>
                        </w:rPr>
                        <w:t>*</w:t>
                      </w:r>
                      <w:r w:rsidR="00755817" w:rsidRPr="00501FAB">
                        <w:rPr>
                          <w:rFonts w:asciiTheme="minorHAnsi" w:hAnsiTheme="minorHAnsi" w:cstheme="minorHAnsi"/>
                        </w:rPr>
                        <w:t>.</w:t>
                      </w:r>
                    </w:p>
                    <w:p w14:paraId="526E207D" w14:textId="77777777" w:rsidR="00755817" w:rsidRPr="00501FAB" w:rsidRDefault="00755817" w:rsidP="009F3DB6">
                      <w:pPr>
                        <w:pStyle w:val="ListParagraph"/>
                        <w:ind w:left="0" w:right="-156"/>
                        <w:rPr>
                          <w:rFonts w:asciiTheme="minorHAnsi" w:hAnsiTheme="minorHAnsi" w:cstheme="minorHAnsi"/>
                        </w:rPr>
                      </w:pPr>
                      <w:r w:rsidRPr="00501FAB">
                        <w:rPr>
                          <w:rFonts w:asciiTheme="minorHAnsi" w:hAnsiTheme="minorHAnsi" w:cstheme="minorHAnsi"/>
                        </w:rPr>
                        <w:t xml:space="preserve">The structure of this visit will be determined through discussion between the settings leader and the Early Years team </w:t>
                      </w:r>
                    </w:p>
                    <w:p w14:paraId="65E13B8B" w14:textId="77777777" w:rsidR="00755817" w:rsidRPr="00501FAB" w:rsidRDefault="00755817" w:rsidP="00755817">
                      <w:pPr>
                        <w:rPr>
                          <w:rFonts w:asciiTheme="minorHAnsi" w:hAnsiTheme="minorHAnsi" w:cstheme="minorHAnsi"/>
                          <w:sz w:val="16"/>
                          <w:szCs w:val="16"/>
                        </w:rPr>
                      </w:pPr>
                    </w:p>
                    <w:p w14:paraId="0CB61F10" w14:textId="77777777" w:rsidR="00755817" w:rsidRPr="00501FAB" w:rsidRDefault="00755817" w:rsidP="00755817">
                      <w:pPr>
                        <w:rPr>
                          <w:rFonts w:asciiTheme="minorHAnsi" w:hAnsiTheme="minorHAnsi" w:cstheme="minorHAnsi"/>
                        </w:rPr>
                      </w:pPr>
                      <w:r w:rsidRPr="00501FAB">
                        <w:rPr>
                          <w:rFonts w:asciiTheme="minorHAnsi" w:hAnsiTheme="minorHAnsi" w:cstheme="minorHAnsi"/>
                          <w:b/>
                        </w:rPr>
                        <w:t xml:space="preserve">* </w:t>
                      </w:r>
                      <w:r w:rsidR="00057A0F" w:rsidRPr="00501FAB">
                        <w:rPr>
                          <w:rFonts w:asciiTheme="minorHAnsi" w:hAnsiTheme="minorHAnsi" w:cstheme="minorHAnsi"/>
                        </w:rPr>
                        <w:t xml:space="preserve">The above issues may be identified through various routes including: </w:t>
                      </w:r>
                    </w:p>
                    <w:p w14:paraId="41D25AF1" w14:textId="77777777" w:rsidR="00755817" w:rsidRPr="00501FAB" w:rsidRDefault="00576C70" w:rsidP="00057A0F">
                      <w:pPr>
                        <w:pStyle w:val="ListParagraph"/>
                        <w:numPr>
                          <w:ilvl w:val="0"/>
                          <w:numId w:val="20"/>
                        </w:numPr>
                        <w:rPr>
                          <w:rFonts w:asciiTheme="minorHAnsi" w:hAnsiTheme="minorHAnsi" w:cstheme="minorHAnsi"/>
                        </w:rPr>
                      </w:pPr>
                      <w:r>
                        <w:rPr>
                          <w:rFonts w:asciiTheme="minorHAnsi" w:hAnsiTheme="minorHAnsi" w:cstheme="minorHAnsi"/>
                        </w:rPr>
                        <w:t>C</w:t>
                      </w:r>
                      <w:r w:rsidR="00057A0F" w:rsidRPr="00501FAB">
                        <w:rPr>
                          <w:rFonts w:asciiTheme="minorHAnsi" w:hAnsiTheme="minorHAnsi" w:cstheme="minorHAnsi"/>
                        </w:rPr>
                        <w:t xml:space="preserve">ontact with the </w:t>
                      </w:r>
                      <w:r w:rsidR="004E0601">
                        <w:rPr>
                          <w:rFonts w:asciiTheme="minorHAnsi" w:hAnsiTheme="minorHAnsi" w:cstheme="minorHAnsi"/>
                        </w:rPr>
                        <w:t>Early Years</w:t>
                      </w:r>
                      <w:r w:rsidR="00057A0F" w:rsidRPr="00501FAB">
                        <w:rPr>
                          <w:rFonts w:asciiTheme="minorHAnsi" w:hAnsiTheme="minorHAnsi" w:cstheme="minorHAnsi"/>
                        </w:rPr>
                        <w:t xml:space="preserve"> team</w:t>
                      </w:r>
                    </w:p>
                    <w:p w14:paraId="3DF796E2" w14:textId="77777777" w:rsidR="00057A0F" w:rsidRPr="00576C70" w:rsidRDefault="00057A0F" w:rsidP="00576C70">
                      <w:pPr>
                        <w:pStyle w:val="ListParagraph"/>
                        <w:numPr>
                          <w:ilvl w:val="0"/>
                          <w:numId w:val="20"/>
                        </w:numPr>
                        <w:rPr>
                          <w:rFonts w:asciiTheme="minorHAnsi" w:hAnsiTheme="minorHAnsi" w:cstheme="minorHAnsi"/>
                        </w:rPr>
                      </w:pPr>
                      <w:r w:rsidRPr="00501FAB">
                        <w:rPr>
                          <w:rFonts w:asciiTheme="minorHAnsi" w:hAnsiTheme="minorHAnsi" w:cstheme="minorHAnsi"/>
                        </w:rPr>
                        <w:t xml:space="preserve">Referral from </w:t>
                      </w:r>
                      <w:r w:rsidR="004E0601">
                        <w:rPr>
                          <w:rFonts w:asciiTheme="minorHAnsi" w:hAnsiTheme="minorHAnsi" w:cstheme="minorHAnsi"/>
                        </w:rPr>
                        <w:t xml:space="preserve">Early Years </w:t>
                      </w:r>
                      <w:r w:rsidRPr="00501FAB">
                        <w:rPr>
                          <w:rFonts w:asciiTheme="minorHAnsi" w:hAnsiTheme="minorHAnsi" w:cstheme="minorHAnsi"/>
                        </w:rPr>
                        <w:t>LADO</w:t>
                      </w:r>
                    </w:p>
                    <w:p w14:paraId="5E6432F1" w14:textId="77777777" w:rsidR="00057A0F" w:rsidRPr="00501FAB" w:rsidRDefault="00057A0F" w:rsidP="00057A0F">
                      <w:pPr>
                        <w:pStyle w:val="ListParagraph"/>
                        <w:numPr>
                          <w:ilvl w:val="0"/>
                          <w:numId w:val="20"/>
                        </w:numPr>
                        <w:rPr>
                          <w:rFonts w:asciiTheme="minorHAnsi" w:hAnsiTheme="minorHAnsi" w:cstheme="minorHAnsi"/>
                        </w:rPr>
                      </w:pPr>
                      <w:r w:rsidRPr="00501FAB">
                        <w:rPr>
                          <w:rFonts w:asciiTheme="minorHAnsi" w:hAnsiTheme="minorHAnsi" w:cstheme="minorHAnsi"/>
                        </w:rPr>
                        <w:t>Funding audit</w:t>
                      </w:r>
                    </w:p>
                    <w:p w14:paraId="45033565" w14:textId="77777777" w:rsidR="00057A0F" w:rsidRPr="00501FAB" w:rsidRDefault="006D57CF" w:rsidP="00057A0F">
                      <w:pPr>
                        <w:pStyle w:val="ListParagraph"/>
                        <w:numPr>
                          <w:ilvl w:val="0"/>
                          <w:numId w:val="20"/>
                        </w:numPr>
                        <w:rPr>
                          <w:rFonts w:asciiTheme="minorHAnsi" w:hAnsiTheme="minorHAnsi" w:cstheme="minorHAnsi"/>
                        </w:rPr>
                      </w:pPr>
                      <w:r>
                        <w:rPr>
                          <w:rFonts w:asciiTheme="minorHAnsi" w:hAnsiTheme="minorHAnsi" w:cstheme="minorHAnsi"/>
                        </w:rPr>
                        <w:t>Concern raised by the childminder</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301400AA" wp14:editId="0A6A565F">
                <wp:simplePos x="0" y="0"/>
                <wp:positionH relativeFrom="column">
                  <wp:posOffset>1787179</wp:posOffset>
                </wp:positionH>
                <wp:positionV relativeFrom="paragraph">
                  <wp:posOffset>1911926</wp:posOffset>
                </wp:positionV>
                <wp:extent cx="1722120" cy="2802255"/>
                <wp:effectExtent l="0" t="0" r="11430"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2802255"/>
                        </a:xfrm>
                        <a:prstGeom prst="rect">
                          <a:avLst/>
                        </a:prstGeom>
                        <a:solidFill>
                          <a:schemeClr val="tx2">
                            <a:lumMod val="20000"/>
                            <a:lumOff val="80000"/>
                          </a:schemeClr>
                        </a:solidFill>
                        <a:ln w="9525">
                          <a:solidFill>
                            <a:srgbClr val="000000"/>
                          </a:solidFill>
                          <a:miter lim="800000"/>
                          <a:headEnd/>
                          <a:tailEnd/>
                        </a:ln>
                      </wps:spPr>
                      <wps:txbx>
                        <w:txbxContent>
                          <w:p w14:paraId="35FD0933" w14:textId="77777777" w:rsidR="008A3C53" w:rsidRPr="00501FAB" w:rsidRDefault="006D57CF" w:rsidP="00541F95">
                            <w:pPr>
                              <w:pStyle w:val="ListParagraph"/>
                              <w:ind w:left="0" w:right="-156"/>
                              <w:rPr>
                                <w:rFonts w:asciiTheme="minorHAnsi" w:hAnsiTheme="minorHAnsi" w:cstheme="minorHAnsi"/>
                              </w:rPr>
                            </w:pPr>
                            <w:r>
                              <w:rPr>
                                <w:rFonts w:asciiTheme="minorHAnsi" w:hAnsiTheme="minorHAnsi" w:cstheme="minorHAnsi"/>
                              </w:rPr>
                              <w:t>Childminder</w:t>
                            </w:r>
                            <w:r w:rsidR="00541F95" w:rsidRPr="00501FAB">
                              <w:rPr>
                                <w:rFonts w:asciiTheme="minorHAnsi" w:hAnsiTheme="minorHAnsi" w:cstheme="minorHAnsi"/>
                              </w:rPr>
                              <w:t xml:space="preserve"> will be offered </w:t>
                            </w:r>
                            <w:r w:rsidR="008A3C53" w:rsidRPr="00501FAB">
                              <w:rPr>
                                <w:rFonts w:asciiTheme="minorHAnsi" w:hAnsiTheme="minorHAnsi" w:cstheme="minorHAnsi"/>
                              </w:rPr>
                              <w:t>pre</w:t>
                            </w:r>
                            <w:r w:rsidR="0067777B">
                              <w:rPr>
                                <w:rFonts w:asciiTheme="minorHAnsi" w:hAnsiTheme="minorHAnsi" w:cstheme="minorHAnsi"/>
                              </w:rPr>
                              <w:t xml:space="preserve">-inspection support email or a </w:t>
                            </w:r>
                            <w:r w:rsidR="00DC5542" w:rsidRPr="00501FAB">
                              <w:rPr>
                                <w:rFonts w:asciiTheme="minorHAnsi" w:hAnsiTheme="minorHAnsi" w:cstheme="minorHAnsi"/>
                              </w:rPr>
                              <w:t>Microsoft Teams meeting</w:t>
                            </w:r>
                            <w:r w:rsidR="0067777B">
                              <w:rPr>
                                <w:rFonts w:asciiTheme="minorHAnsi" w:hAnsiTheme="minorHAnsi" w:cstheme="minorHAnsi"/>
                              </w:rPr>
                              <w:t>/site visit if</w:t>
                            </w:r>
                            <w:r w:rsidR="0027504D" w:rsidRPr="00501FAB">
                              <w:rPr>
                                <w:rFonts w:asciiTheme="minorHAnsi" w:hAnsiTheme="minorHAnsi" w:cstheme="minorHAnsi"/>
                              </w:rPr>
                              <w:t xml:space="preserve"> the setting </w:t>
                            </w:r>
                            <w:r w:rsidR="004E37D6" w:rsidRPr="00501FAB">
                              <w:rPr>
                                <w:rFonts w:asciiTheme="minorHAnsi" w:hAnsiTheme="minorHAnsi" w:cstheme="minorHAnsi"/>
                              </w:rPr>
                              <w:t>has been</w:t>
                            </w:r>
                            <w:r w:rsidR="0027504D" w:rsidRPr="00501FAB">
                              <w:rPr>
                                <w:rFonts w:asciiTheme="minorHAnsi" w:hAnsiTheme="minorHAnsi" w:cstheme="minorHAnsi"/>
                              </w:rPr>
                              <w:t xml:space="preserve"> identifie</w:t>
                            </w:r>
                            <w:r w:rsidR="00526160" w:rsidRPr="00501FAB">
                              <w:rPr>
                                <w:rFonts w:asciiTheme="minorHAnsi" w:hAnsiTheme="minorHAnsi" w:cstheme="minorHAnsi"/>
                              </w:rPr>
                              <w:t>d</w:t>
                            </w:r>
                            <w:r w:rsidR="0027504D" w:rsidRPr="00501FAB">
                              <w:rPr>
                                <w:rFonts w:asciiTheme="minorHAnsi" w:hAnsiTheme="minorHAnsi" w:cstheme="minorHAnsi"/>
                              </w:rPr>
                              <w:t xml:space="preserve"> for targeted support.</w:t>
                            </w:r>
                          </w:p>
                          <w:p w14:paraId="4756A8B1" w14:textId="77777777" w:rsidR="008A3C53" w:rsidRPr="00501FAB" w:rsidRDefault="008A3C53" w:rsidP="00541F95">
                            <w:pPr>
                              <w:pStyle w:val="ListParagraph"/>
                              <w:ind w:left="0" w:right="-156"/>
                              <w:rPr>
                                <w:rFonts w:asciiTheme="minorHAnsi" w:hAnsiTheme="minorHAnsi" w:cstheme="minorHAnsi"/>
                                <w:sz w:val="16"/>
                                <w:szCs w:val="16"/>
                              </w:rPr>
                            </w:pPr>
                          </w:p>
                          <w:p w14:paraId="62926CDC" w14:textId="77777777" w:rsidR="00DB01E8" w:rsidRPr="00501FAB" w:rsidRDefault="00541F95" w:rsidP="00501FAB">
                            <w:pPr>
                              <w:pStyle w:val="ListParagraph"/>
                              <w:ind w:left="0" w:right="-156"/>
                              <w:rPr>
                                <w:rFonts w:asciiTheme="minorHAnsi" w:hAnsiTheme="minorHAnsi" w:cstheme="minorHAnsi"/>
                              </w:rPr>
                            </w:pPr>
                            <w:r w:rsidRPr="00501FAB">
                              <w:rPr>
                                <w:rFonts w:asciiTheme="minorHAnsi" w:hAnsiTheme="minorHAnsi" w:cstheme="minorHAnsi"/>
                              </w:rPr>
                              <w:t>The structure of this</w:t>
                            </w:r>
                            <w:r w:rsidR="0067777B">
                              <w:rPr>
                                <w:rFonts w:asciiTheme="minorHAnsi" w:hAnsiTheme="minorHAnsi" w:cstheme="minorHAnsi"/>
                              </w:rPr>
                              <w:t xml:space="preserve"> meeting/</w:t>
                            </w:r>
                            <w:r w:rsidRPr="00501FAB">
                              <w:rPr>
                                <w:rFonts w:asciiTheme="minorHAnsi" w:hAnsiTheme="minorHAnsi" w:cstheme="minorHAnsi"/>
                              </w:rPr>
                              <w:t>visit will be determined through discus</w:t>
                            </w:r>
                            <w:r w:rsidR="0067777B">
                              <w:rPr>
                                <w:rFonts w:asciiTheme="minorHAnsi" w:hAnsiTheme="minorHAnsi" w:cstheme="minorHAnsi"/>
                              </w:rPr>
                              <w:t>sion between the childminder</w:t>
                            </w:r>
                            <w:r w:rsidRPr="00501FAB">
                              <w:rPr>
                                <w:rFonts w:asciiTheme="minorHAnsi" w:hAnsiTheme="minorHAnsi" w:cstheme="minorHAnsi"/>
                              </w:rPr>
                              <w:t xml:space="preserve"> and the Early Years team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400AA" id="_x0000_s1028" type="#_x0000_t202" style="position:absolute;margin-left:140.7pt;margin-top:150.55pt;width:135.6pt;height:22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" fillcolor="#c6d9f1 [671]">
                <v:textbox>
                  <w:txbxContent>
                    <w:p w14:paraId="35FD0933" w14:textId="77777777" w:rsidR="008A3C53" w:rsidRPr="00501FAB" w:rsidRDefault="006D57CF" w:rsidP="00541F95">
                      <w:pPr>
                        <w:pStyle w:val="ListParagraph"/>
                        <w:ind w:left="0" w:right="-156"/>
                        <w:rPr>
                          <w:rFonts w:asciiTheme="minorHAnsi" w:hAnsiTheme="minorHAnsi" w:cstheme="minorHAnsi"/>
                        </w:rPr>
                      </w:pPr>
                      <w:r>
                        <w:rPr>
                          <w:rFonts w:asciiTheme="minorHAnsi" w:hAnsiTheme="minorHAnsi" w:cstheme="minorHAnsi"/>
                        </w:rPr>
                        <w:t>Childminder</w:t>
                      </w:r>
                      <w:r w:rsidR="00541F95" w:rsidRPr="00501FAB">
                        <w:rPr>
                          <w:rFonts w:asciiTheme="minorHAnsi" w:hAnsiTheme="minorHAnsi" w:cstheme="minorHAnsi"/>
                        </w:rPr>
                        <w:t xml:space="preserve"> will be offered </w:t>
                      </w:r>
                      <w:r w:rsidR="008A3C53" w:rsidRPr="00501FAB">
                        <w:rPr>
                          <w:rFonts w:asciiTheme="minorHAnsi" w:hAnsiTheme="minorHAnsi" w:cstheme="minorHAnsi"/>
                        </w:rPr>
                        <w:t>pre</w:t>
                      </w:r>
                      <w:r w:rsidR="0067777B">
                        <w:rPr>
                          <w:rFonts w:asciiTheme="minorHAnsi" w:hAnsiTheme="minorHAnsi" w:cstheme="minorHAnsi"/>
                        </w:rPr>
                        <w:t xml:space="preserve">-inspection support email or a </w:t>
                      </w:r>
                      <w:r w:rsidR="00DC5542" w:rsidRPr="00501FAB">
                        <w:rPr>
                          <w:rFonts w:asciiTheme="minorHAnsi" w:hAnsiTheme="minorHAnsi" w:cstheme="minorHAnsi"/>
                        </w:rPr>
                        <w:t>Microsoft Teams meeting</w:t>
                      </w:r>
                      <w:r w:rsidR="0067777B">
                        <w:rPr>
                          <w:rFonts w:asciiTheme="minorHAnsi" w:hAnsiTheme="minorHAnsi" w:cstheme="minorHAnsi"/>
                        </w:rPr>
                        <w:t>/site visit if</w:t>
                      </w:r>
                      <w:r w:rsidR="0027504D" w:rsidRPr="00501FAB">
                        <w:rPr>
                          <w:rFonts w:asciiTheme="minorHAnsi" w:hAnsiTheme="minorHAnsi" w:cstheme="minorHAnsi"/>
                        </w:rPr>
                        <w:t xml:space="preserve"> the setting </w:t>
                      </w:r>
                      <w:r w:rsidR="004E37D6" w:rsidRPr="00501FAB">
                        <w:rPr>
                          <w:rFonts w:asciiTheme="minorHAnsi" w:hAnsiTheme="minorHAnsi" w:cstheme="minorHAnsi"/>
                        </w:rPr>
                        <w:t>has been</w:t>
                      </w:r>
                      <w:r w:rsidR="0027504D" w:rsidRPr="00501FAB">
                        <w:rPr>
                          <w:rFonts w:asciiTheme="minorHAnsi" w:hAnsiTheme="minorHAnsi" w:cstheme="minorHAnsi"/>
                        </w:rPr>
                        <w:t xml:space="preserve"> identifie</w:t>
                      </w:r>
                      <w:r w:rsidR="00526160" w:rsidRPr="00501FAB">
                        <w:rPr>
                          <w:rFonts w:asciiTheme="minorHAnsi" w:hAnsiTheme="minorHAnsi" w:cstheme="minorHAnsi"/>
                        </w:rPr>
                        <w:t>d</w:t>
                      </w:r>
                      <w:r w:rsidR="0027504D" w:rsidRPr="00501FAB">
                        <w:rPr>
                          <w:rFonts w:asciiTheme="minorHAnsi" w:hAnsiTheme="minorHAnsi" w:cstheme="minorHAnsi"/>
                        </w:rPr>
                        <w:t xml:space="preserve"> for targeted support.</w:t>
                      </w:r>
                    </w:p>
                    <w:p w14:paraId="4756A8B1" w14:textId="77777777" w:rsidR="008A3C53" w:rsidRPr="00501FAB" w:rsidRDefault="008A3C53" w:rsidP="00541F95">
                      <w:pPr>
                        <w:pStyle w:val="ListParagraph"/>
                        <w:ind w:left="0" w:right="-156"/>
                        <w:rPr>
                          <w:rFonts w:asciiTheme="minorHAnsi" w:hAnsiTheme="minorHAnsi" w:cstheme="minorHAnsi"/>
                          <w:sz w:val="16"/>
                          <w:szCs w:val="16"/>
                        </w:rPr>
                      </w:pPr>
                    </w:p>
                    <w:p w14:paraId="62926CDC" w14:textId="77777777" w:rsidR="00DB01E8" w:rsidRPr="00501FAB" w:rsidRDefault="00541F95" w:rsidP="00501FAB">
                      <w:pPr>
                        <w:pStyle w:val="ListParagraph"/>
                        <w:ind w:left="0" w:right="-156"/>
                        <w:rPr>
                          <w:rFonts w:asciiTheme="minorHAnsi" w:hAnsiTheme="minorHAnsi" w:cstheme="minorHAnsi"/>
                        </w:rPr>
                      </w:pPr>
                      <w:r w:rsidRPr="00501FAB">
                        <w:rPr>
                          <w:rFonts w:asciiTheme="minorHAnsi" w:hAnsiTheme="minorHAnsi" w:cstheme="minorHAnsi"/>
                        </w:rPr>
                        <w:t>The structure of this</w:t>
                      </w:r>
                      <w:r w:rsidR="0067777B">
                        <w:rPr>
                          <w:rFonts w:asciiTheme="minorHAnsi" w:hAnsiTheme="minorHAnsi" w:cstheme="minorHAnsi"/>
                        </w:rPr>
                        <w:t xml:space="preserve"> meeting/</w:t>
                      </w:r>
                      <w:r w:rsidRPr="00501FAB">
                        <w:rPr>
                          <w:rFonts w:asciiTheme="minorHAnsi" w:hAnsiTheme="minorHAnsi" w:cstheme="minorHAnsi"/>
                        </w:rPr>
                        <w:t>visit will be determined through discus</w:t>
                      </w:r>
                      <w:r w:rsidR="0067777B">
                        <w:rPr>
                          <w:rFonts w:asciiTheme="minorHAnsi" w:hAnsiTheme="minorHAnsi" w:cstheme="minorHAnsi"/>
                        </w:rPr>
                        <w:t>sion between the childminder</w:t>
                      </w:r>
                      <w:r w:rsidRPr="00501FAB">
                        <w:rPr>
                          <w:rFonts w:asciiTheme="minorHAnsi" w:hAnsiTheme="minorHAnsi" w:cstheme="minorHAnsi"/>
                        </w:rPr>
                        <w:t xml:space="preserve"> and the Early Years team </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C804178" wp14:editId="4F5C72F5">
                <wp:simplePos x="0" y="0"/>
                <wp:positionH relativeFrom="column">
                  <wp:posOffset>-112873</wp:posOffset>
                </wp:positionH>
                <wp:positionV relativeFrom="paragraph">
                  <wp:posOffset>1911927</wp:posOffset>
                </wp:positionV>
                <wp:extent cx="1796415" cy="2802577"/>
                <wp:effectExtent l="0" t="0" r="13335" b="171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2802577"/>
                        </a:xfrm>
                        <a:prstGeom prst="rect">
                          <a:avLst/>
                        </a:prstGeom>
                        <a:solidFill>
                          <a:schemeClr val="accent4">
                            <a:lumMod val="20000"/>
                            <a:lumOff val="80000"/>
                          </a:schemeClr>
                        </a:solidFill>
                        <a:ln w="9525">
                          <a:solidFill>
                            <a:srgbClr val="000000"/>
                          </a:solidFill>
                          <a:miter lim="800000"/>
                          <a:headEnd/>
                          <a:tailEnd/>
                        </a:ln>
                      </wps:spPr>
                      <wps:txbx>
                        <w:txbxContent>
                          <w:p w14:paraId="5BDAF440" w14:textId="77777777" w:rsidR="00777D8D" w:rsidRPr="00501FAB" w:rsidRDefault="006D57CF" w:rsidP="0019402E">
                            <w:pPr>
                              <w:pStyle w:val="ListParagraph"/>
                              <w:ind w:left="0"/>
                              <w:rPr>
                                <w:rFonts w:asciiTheme="minorHAnsi" w:hAnsiTheme="minorHAnsi" w:cstheme="minorHAnsi"/>
                              </w:rPr>
                            </w:pPr>
                            <w:r>
                              <w:rPr>
                                <w:rFonts w:asciiTheme="minorHAnsi" w:hAnsiTheme="minorHAnsi" w:cstheme="minorHAnsi"/>
                              </w:rPr>
                              <w:t>Childminder</w:t>
                            </w:r>
                            <w:r w:rsidR="0067777B">
                              <w:rPr>
                                <w:rFonts w:asciiTheme="minorHAnsi" w:hAnsiTheme="minorHAnsi" w:cstheme="minorHAnsi"/>
                              </w:rPr>
                              <w:t>s will be offered email contact each term to include</w:t>
                            </w:r>
                            <w:r w:rsidR="0019402E" w:rsidRPr="00501FAB">
                              <w:rPr>
                                <w:rFonts w:asciiTheme="minorHAnsi" w:hAnsiTheme="minorHAnsi" w:cstheme="minorHAnsi"/>
                              </w:rPr>
                              <w:t>:</w:t>
                            </w:r>
                          </w:p>
                          <w:p w14:paraId="79D92113" w14:textId="77777777" w:rsidR="00DC5542" w:rsidRPr="00501FAB" w:rsidRDefault="00DC5542" w:rsidP="00D424C7">
                            <w:pPr>
                              <w:pStyle w:val="ListParagraph"/>
                              <w:numPr>
                                <w:ilvl w:val="0"/>
                                <w:numId w:val="17"/>
                              </w:numPr>
                              <w:rPr>
                                <w:rFonts w:asciiTheme="minorHAnsi" w:hAnsiTheme="minorHAnsi" w:cstheme="minorHAnsi"/>
                              </w:rPr>
                            </w:pPr>
                            <w:r w:rsidRPr="00501FAB">
                              <w:rPr>
                                <w:rFonts w:asciiTheme="minorHAnsi" w:hAnsiTheme="minorHAnsi" w:cstheme="minorHAnsi"/>
                              </w:rPr>
                              <w:t>Safeguarding</w:t>
                            </w:r>
                          </w:p>
                          <w:p w14:paraId="19D6D056" w14:textId="77777777" w:rsidR="0019402E" w:rsidRPr="00501FAB" w:rsidRDefault="0019402E" w:rsidP="00D424C7">
                            <w:pPr>
                              <w:pStyle w:val="ListParagraph"/>
                              <w:numPr>
                                <w:ilvl w:val="0"/>
                                <w:numId w:val="17"/>
                              </w:numPr>
                              <w:rPr>
                                <w:rFonts w:asciiTheme="minorHAnsi" w:hAnsiTheme="minorHAnsi" w:cstheme="minorHAnsi"/>
                              </w:rPr>
                            </w:pPr>
                            <w:r w:rsidRPr="00501FAB">
                              <w:rPr>
                                <w:rFonts w:asciiTheme="minorHAnsi" w:hAnsiTheme="minorHAnsi" w:cstheme="minorHAnsi"/>
                              </w:rPr>
                              <w:t>Training</w:t>
                            </w:r>
                          </w:p>
                          <w:p w14:paraId="61034596" w14:textId="77777777" w:rsidR="0019402E" w:rsidRPr="00501FAB" w:rsidRDefault="0019402E" w:rsidP="00D424C7">
                            <w:pPr>
                              <w:pStyle w:val="ListParagraph"/>
                              <w:numPr>
                                <w:ilvl w:val="0"/>
                                <w:numId w:val="17"/>
                              </w:numPr>
                              <w:rPr>
                                <w:rFonts w:asciiTheme="minorHAnsi" w:hAnsiTheme="minorHAnsi" w:cstheme="minorHAnsi"/>
                              </w:rPr>
                            </w:pPr>
                            <w:r w:rsidRPr="00501FAB">
                              <w:rPr>
                                <w:rFonts w:asciiTheme="minorHAnsi" w:hAnsiTheme="minorHAnsi" w:cstheme="minorHAnsi"/>
                              </w:rPr>
                              <w:t>Staffing</w:t>
                            </w:r>
                          </w:p>
                          <w:p w14:paraId="55917D3B" w14:textId="77777777" w:rsidR="0019402E" w:rsidRPr="00501FAB" w:rsidRDefault="00D424C7" w:rsidP="00D424C7">
                            <w:pPr>
                              <w:pStyle w:val="ListParagraph"/>
                              <w:numPr>
                                <w:ilvl w:val="0"/>
                                <w:numId w:val="17"/>
                              </w:numPr>
                              <w:rPr>
                                <w:rFonts w:asciiTheme="minorHAnsi" w:hAnsiTheme="minorHAnsi" w:cstheme="minorHAnsi"/>
                              </w:rPr>
                            </w:pPr>
                            <w:r w:rsidRPr="00501FAB">
                              <w:rPr>
                                <w:rFonts w:asciiTheme="minorHAnsi" w:hAnsiTheme="minorHAnsi" w:cstheme="minorHAnsi"/>
                              </w:rPr>
                              <w:t>SEN</w:t>
                            </w:r>
                            <w:r w:rsidR="00193F98" w:rsidRPr="00501FAB">
                              <w:rPr>
                                <w:rFonts w:asciiTheme="minorHAnsi" w:hAnsiTheme="minorHAnsi" w:cstheme="minorHAnsi"/>
                              </w:rPr>
                              <w:t>D</w:t>
                            </w:r>
                          </w:p>
                          <w:p w14:paraId="497E364C" w14:textId="77777777" w:rsidR="00D424C7" w:rsidRPr="00501FAB" w:rsidRDefault="00D424C7" w:rsidP="00D424C7">
                            <w:pPr>
                              <w:pStyle w:val="ListParagraph"/>
                              <w:numPr>
                                <w:ilvl w:val="0"/>
                                <w:numId w:val="17"/>
                              </w:numPr>
                              <w:rPr>
                                <w:rFonts w:asciiTheme="minorHAnsi" w:hAnsiTheme="minorHAnsi" w:cstheme="minorHAnsi"/>
                              </w:rPr>
                            </w:pPr>
                            <w:r w:rsidRPr="00501FAB">
                              <w:rPr>
                                <w:rFonts w:asciiTheme="minorHAnsi" w:hAnsiTheme="minorHAnsi" w:cstheme="minorHAnsi"/>
                              </w:rPr>
                              <w:t>Sustainability</w:t>
                            </w:r>
                          </w:p>
                          <w:p w14:paraId="09F5D0BD" w14:textId="77777777" w:rsidR="00D424C7" w:rsidRPr="00501FAB" w:rsidRDefault="00D424C7" w:rsidP="00D424C7">
                            <w:pPr>
                              <w:pStyle w:val="ListParagraph"/>
                              <w:numPr>
                                <w:ilvl w:val="0"/>
                                <w:numId w:val="17"/>
                              </w:numPr>
                              <w:rPr>
                                <w:rFonts w:asciiTheme="minorHAnsi" w:hAnsiTheme="minorHAnsi" w:cstheme="minorHAnsi"/>
                              </w:rPr>
                            </w:pPr>
                            <w:r w:rsidRPr="00501FAB">
                              <w:rPr>
                                <w:rFonts w:asciiTheme="minorHAnsi" w:hAnsiTheme="minorHAnsi" w:cstheme="minorHAnsi"/>
                              </w:rPr>
                              <w:t>EYPP</w:t>
                            </w:r>
                          </w:p>
                          <w:p w14:paraId="36558EF2" w14:textId="77777777" w:rsidR="00D424C7" w:rsidRPr="00501FAB" w:rsidRDefault="00D424C7" w:rsidP="00D424C7">
                            <w:pPr>
                              <w:pStyle w:val="ListParagraph"/>
                              <w:numPr>
                                <w:ilvl w:val="0"/>
                                <w:numId w:val="17"/>
                              </w:numPr>
                              <w:rPr>
                                <w:rFonts w:asciiTheme="minorHAnsi" w:hAnsiTheme="minorHAnsi" w:cstheme="minorHAnsi"/>
                              </w:rPr>
                            </w:pPr>
                            <w:r w:rsidRPr="00501FAB">
                              <w:rPr>
                                <w:rFonts w:asciiTheme="minorHAnsi" w:hAnsiTheme="minorHAnsi" w:cstheme="minorHAnsi"/>
                              </w:rPr>
                              <w:t>General EYFS practice</w:t>
                            </w:r>
                          </w:p>
                          <w:p w14:paraId="0B599ACE" w14:textId="77777777" w:rsidR="0019402E" w:rsidRPr="0019402E" w:rsidRDefault="0019402E" w:rsidP="0019402E">
                            <w:pPr>
                              <w:pStyle w:val="ListParagraph"/>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04178" id="_x0000_s1029" type="#_x0000_t202" style="position:absolute;margin-left:-8.9pt;margin-top:150.55pt;width:141.45pt;height:22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" fillcolor="#e5dfec [663]">
                <v:textbox>
                  <w:txbxContent>
                    <w:p w14:paraId="5BDAF440" w14:textId="77777777" w:rsidR="00777D8D" w:rsidRPr="00501FAB" w:rsidRDefault="006D57CF" w:rsidP="0019402E">
                      <w:pPr>
                        <w:pStyle w:val="ListParagraph"/>
                        <w:ind w:left="0"/>
                        <w:rPr>
                          <w:rFonts w:asciiTheme="minorHAnsi" w:hAnsiTheme="minorHAnsi" w:cstheme="minorHAnsi"/>
                        </w:rPr>
                      </w:pPr>
                      <w:r>
                        <w:rPr>
                          <w:rFonts w:asciiTheme="minorHAnsi" w:hAnsiTheme="minorHAnsi" w:cstheme="minorHAnsi"/>
                        </w:rPr>
                        <w:t>Childminder</w:t>
                      </w:r>
                      <w:r w:rsidR="0067777B">
                        <w:rPr>
                          <w:rFonts w:asciiTheme="minorHAnsi" w:hAnsiTheme="minorHAnsi" w:cstheme="minorHAnsi"/>
                        </w:rPr>
                        <w:t>s will be offered email contact each term to include</w:t>
                      </w:r>
                      <w:r w:rsidR="0019402E" w:rsidRPr="00501FAB">
                        <w:rPr>
                          <w:rFonts w:asciiTheme="minorHAnsi" w:hAnsiTheme="minorHAnsi" w:cstheme="minorHAnsi"/>
                        </w:rPr>
                        <w:t>:</w:t>
                      </w:r>
                    </w:p>
                    <w:p w14:paraId="79D92113" w14:textId="77777777" w:rsidR="00DC5542" w:rsidRPr="00501FAB" w:rsidRDefault="00DC5542" w:rsidP="00D424C7">
                      <w:pPr>
                        <w:pStyle w:val="ListParagraph"/>
                        <w:numPr>
                          <w:ilvl w:val="0"/>
                          <w:numId w:val="17"/>
                        </w:numPr>
                        <w:rPr>
                          <w:rFonts w:asciiTheme="minorHAnsi" w:hAnsiTheme="minorHAnsi" w:cstheme="minorHAnsi"/>
                        </w:rPr>
                      </w:pPr>
                      <w:r w:rsidRPr="00501FAB">
                        <w:rPr>
                          <w:rFonts w:asciiTheme="minorHAnsi" w:hAnsiTheme="minorHAnsi" w:cstheme="minorHAnsi"/>
                        </w:rPr>
                        <w:t>Safeguarding</w:t>
                      </w:r>
                    </w:p>
                    <w:p w14:paraId="19D6D056" w14:textId="77777777" w:rsidR="0019402E" w:rsidRPr="00501FAB" w:rsidRDefault="0019402E" w:rsidP="00D424C7">
                      <w:pPr>
                        <w:pStyle w:val="ListParagraph"/>
                        <w:numPr>
                          <w:ilvl w:val="0"/>
                          <w:numId w:val="17"/>
                        </w:numPr>
                        <w:rPr>
                          <w:rFonts w:asciiTheme="minorHAnsi" w:hAnsiTheme="minorHAnsi" w:cstheme="minorHAnsi"/>
                        </w:rPr>
                      </w:pPr>
                      <w:r w:rsidRPr="00501FAB">
                        <w:rPr>
                          <w:rFonts w:asciiTheme="minorHAnsi" w:hAnsiTheme="minorHAnsi" w:cstheme="minorHAnsi"/>
                        </w:rPr>
                        <w:t>Training</w:t>
                      </w:r>
                    </w:p>
                    <w:p w14:paraId="61034596" w14:textId="77777777" w:rsidR="0019402E" w:rsidRPr="00501FAB" w:rsidRDefault="0019402E" w:rsidP="00D424C7">
                      <w:pPr>
                        <w:pStyle w:val="ListParagraph"/>
                        <w:numPr>
                          <w:ilvl w:val="0"/>
                          <w:numId w:val="17"/>
                        </w:numPr>
                        <w:rPr>
                          <w:rFonts w:asciiTheme="minorHAnsi" w:hAnsiTheme="minorHAnsi" w:cstheme="minorHAnsi"/>
                        </w:rPr>
                      </w:pPr>
                      <w:r w:rsidRPr="00501FAB">
                        <w:rPr>
                          <w:rFonts w:asciiTheme="minorHAnsi" w:hAnsiTheme="minorHAnsi" w:cstheme="minorHAnsi"/>
                        </w:rPr>
                        <w:t>Staffing</w:t>
                      </w:r>
                    </w:p>
                    <w:p w14:paraId="55917D3B" w14:textId="77777777" w:rsidR="0019402E" w:rsidRPr="00501FAB" w:rsidRDefault="00D424C7" w:rsidP="00D424C7">
                      <w:pPr>
                        <w:pStyle w:val="ListParagraph"/>
                        <w:numPr>
                          <w:ilvl w:val="0"/>
                          <w:numId w:val="17"/>
                        </w:numPr>
                        <w:rPr>
                          <w:rFonts w:asciiTheme="minorHAnsi" w:hAnsiTheme="minorHAnsi" w:cstheme="minorHAnsi"/>
                        </w:rPr>
                      </w:pPr>
                      <w:r w:rsidRPr="00501FAB">
                        <w:rPr>
                          <w:rFonts w:asciiTheme="minorHAnsi" w:hAnsiTheme="minorHAnsi" w:cstheme="minorHAnsi"/>
                        </w:rPr>
                        <w:t>SEN</w:t>
                      </w:r>
                      <w:r w:rsidR="00193F98" w:rsidRPr="00501FAB">
                        <w:rPr>
                          <w:rFonts w:asciiTheme="minorHAnsi" w:hAnsiTheme="minorHAnsi" w:cstheme="minorHAnsi"/>
                        </w:rPr>
                        <w:t>D</w:t>
                      </w:r>
                    </w:p>
                    <w:p w14:paraId="497E364C" w14:textId="77777777" w:rsidR="00D424C7" w:rsidRPr="00501FAB" w:rsidRDefault="00D424C7" w:rsidP="00D424C7">
                      <w:pPr>
                        <w:pStyle w:val="ListParagraph"/>
                        <w:numPr>
                          <w:ilvl w:val="0"/>
                          <w:numId w:val="17"/>
                        </w:numPr>
                        <w:rPr>
                          <w:rFonts w:asciiTheme="minorHAnsi" w:hAnsiTheme="minorHAnsi" w:cstheme="minorHAnsi"/>
                        </w:rPr>
                      </w:pPr>
                      <w:r w:rsidRPr="00501FAB">
                        <w:rPr>
                          <w:rFonts w:asciiTheme="minorHAnsi" w:hAnsiTheme="minorHAnsi" w:cstheme="minorHAnsi"/>
                        </w:rPr>
                        <w:t>Sustainability</w:t>
                      </w:r>
                    </w:p>
                    <w:p w14:paraId="09F5D0BD" w14:textId="77777777" w:rsidR="00D424C7" w:rsidRPr="00501FAB" w:rsidRDefault="00D424C7" w:rsidP="00D424C7">
                      <w:pPr>
                        <w:pStyle w:val="ListParagraph"/>
                        <w:numPr>
                          <w:ilvl w:val="0"/>
                          <w:numId w:val="17"/>
                        </w:numPr>
                        <w:rPr>
                          <w:rFonts w:asciiTheme="minorHAnsi" w:hAnsiTheme="minorHAnsi" w:cstheme="minorHAnsi"/>
                        </w:rPr>
                      </w:pPr>
                      <w:r w:rsidRPr="00501FAB">
                        <w:rPr>
                          <w:rFonts w:asciiTheme="minorHAnsi" w:hAnsiTheme="minorHAnsi" w:cstheme="minorHAnsi"/>
                        </w:rPr>
                        <w:t>EYPP</w:t>
                      </w:r>
                    </w:p>
                    <w:p w14:paraId="36558EF2" w14:textId="77777777" w:rsidR="00D424C7" w:rsidRPr="00501FAB" w:rsidRDefault="00D424C7" w:rsidP="00D424C7">
                      <w:pPr>
                        <w:pStyle w:val="ListParagraph"/>
                        <w:numPr>
                          <w:ilvl w:val="0"/>
                          <w:numId w:val="17"/>
                        </w:numPr>
                        <w:rPr>
                          <w:rFonts w:asciiTheme="minorHAnsi" w:hAnsiTheme="minorHAnsi" w:cstheme="minorHAnsi"/>
                        </w:rPr>
                      </w:pPr>
                      <w:r w:rsidRPr="00501FAB">
                        <w:rPr>
                          <w:rFonts w:asciiTheme="minorHAnsi" w:hAnsiTheme="minorHAnsi" w:cstheme="minorHAnsi"/>
                        </w:rPr>
                        <w:t>General EYFS practice</w:t>
                      </w:r>
                    </w:p>
                    <w:p w14:paraId="0B599ACE" w14:textId="77777777" w:rsidR="0019402E" w:rsidRPr="0019402E" w:rsidRDefault="0019402E" w:rsidP="0019402E">
                      <w:pPr>
                        <w:pStyle w:val="ListParagraph"/>
                        <w:ind w:left="0"/>
                      </w:pPr>
                    </w:p>
                  </w:txbxContent>
                </v:textbox>
              </v:shape>
            </w:pict>
          </mc:Fallback>
        </mc:AlternateContent>
      </w:r>
      <w:r w:rsidR="00576C70">
        <w:rPr>
          <w:noProof/>
        </w:rPr>
        <mc:AlternateContent>
          <mc:Choice Requires="wps">
            <w:drawing>
              <wp:anchor distT="0" distB="0" distL="114300" distR="114300" simplePos="0" relativeHeight="251730944" behindDoc="0" locked="0" layoutInCell="1" allowOverlap="1" wp14:anchorId="28B2FD18" wp14:editId="75A43E42">
                <wp:simplePos x="0" y="0"/>
                <wp:positionH relativeFrom="column">
                  <wp:posOffset>1774190</wp:posOffset>
                </wp:positionH>
                <wp:positionV relativeFrom="paragraph">
                  <wp:posOffset>28575</wp:posOffset>
                </wp:positionV>
                <wp:extent cx="1722120" cy="1400175"/>
                <wp:effectExtent l="0" t="0" r="1143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1400175"/>
                        </a:xfrm>
                        <a:prstGeom prst="rect">
                          <a:avLst/>
                        </a:prstGeom>
                        <a:solidFill>
                          <a:srgbClr val="1F497D">
                            <a:lumMod val="20000"/>
                            <a:lumOff val="80000"/>
                          </a:srgbClr>
                        </a:solidFill>
                        <a:ln w="9525">
                          <a:solidFill>
                            <a:srgbClr val="000000"/>
                          </a:solidFill>
                          <a:miter lim="800000"/>
                          <a:headEnd/>
                          <a:tailEnd/>
                        </a:ln>
                      </wps:spPr>
                      <wps:txbx>
                        <w:txbxContent>
                          <w:p w14:paraId="695F6ED1" w14:textId="77777777" w:rsidR="00DC5542" w:rsidRDefault="00DC5542" w:rsidP="00AE481B">
                            <w:pPr>
                              <w:jc w:val="center"/>
                              <w:rPr>
                                <w:b/>
                                <w:sz w:val="22"/>
                                <w:szCs w:val="22"/>
                              </w:rPr>
                            </w:pPr>
                          </w:p>
                          <w:p w14:paraId="0D2B32DA" w14:textId="77777777" w:rsidR="00AE481B" w:rsidRPr="00501FAB" w:rsidRDefault="008867C8" w:rsidP="00AE481B">
                            <w:pPr>
                              <w:jc w:val="center"/>
                              <w:rPr>
                                <w:rFonts w:asciiTheme="minorHAnsi" w:hAnsiTheme="minorHAnsi" w:cstheme="minorHAnsi"/>
                                <w:b/>
                              </w:rPr>
                            </w:pPr>
                            <w:r w:rsidRPr="00501FAB">
                              <w:rPr>
                                <w:rFonts w:asciiTheme="minorHAnsi" w:hAnsiTheme="minorHAnsi" w:cstheme="minorHAnsi"/>
                                <w:b/>
                              </w:rPr>
                              <w:t xml:space="preserve">Settings graded as good or </w:t>
                            </w:r>
                            <w:r w:rsidR="00FF0841" w:rsidRPr="00501FAB">
                              <w:rPr>
                                <w:rFonts w:asciiTheme="minorHAnsi" w:hAnsiTheme="minorHAnsi" w:cstheme="minorHAnsi"/>
                                <w:b/>
                              </w:rPr>
                              <w:t>outstanding</w:t>
                            </w:r>
                            <w:r w:rsidRPr="00501FAB">
                              <w:rPr>
                                <w:rFonts w:asciiTheme="minorHAnsi" w:hAnsiTheme="minorHAnsi" w:cstheme="minorHAnsi"/>
                                <w:b/>
                              </w:rPr>
                              <w:t xml:space="preserve"> with a pending Ofsted inspection</w:t>
                            </w:r>
                          </w:p>
                          <w:p w14:paraId="4D4A9063" w14:textId="77777777" w:rsidR="00541F95" w:rsidRPr="00541F95" w:rsidRDefault="00541F95" w:rsidP="00AE481B">
                            <w:pPr>
                              <w:jc w:val="center"/>
                              <w:rPr>
                                <w:b/>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2FD18" id="_x0000_s1030" type="#_x0000_t202" style="position:absolute;margin-left:139.7pt;margin-top:2.25pt;width:135.6pt;height:110.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" fillcolor="#c6d9f1">
                <v:textbox>
                  <w:txbxContent>
                    <w:p w14:paraId="695F6ED1" w14:textId="77777777" w:rsidR="00DC5542" w:rsidRDefault="00DC5542" w:rsidP="00AE481B">
                      <w:pPr>
                        <w:jc w:val="center"/>
                        <w:rPr>
                          <w:b/>
                          <w:sz w:val="22"/>
                          <w:szCs w:val="22"/>
                        </w:rPr>
                      </w:pPr>
                    </w:p>
                    <w:p w14:paraId="0D2B32DA" w14:textId="77777777" w:rsidR="00AE481B" w:rsidRPr="00501FAB" w:rsidRDefault="008867C8" w:rsidP="00AE481B">
                      <w:pPr>
                        <w:jc w:val="center"/>
                        <w:rPr>
                          <w:rFonts w:asciiTheme="minorHAnsi" w:hAnsiTheme="minorHAnsi" w:cstheme="minorHAnsi"/>
                          <w:b/>
                        </w:rPr>
                      </w:pPr>
                      <w:r w:rsidRPr="00501FAB">
                        <w:rPr>
                          <w:rFonts w:asciiTheme="minorHAnsi" w:hAnsiTheme="minorHAnsi" w:cstheme="minorHAnsi"/>
                          <w:b/>
                        </w:rPr>
                        <w:t xml:space="preserve">Settings graded as good or </w:t>
                      </w:r>
                      <w:r w:rsidR="00FF0841" w:rsidRPr="00501FAB">
                        <w:rPr>
                          <w:rFonts w:asciiTheme="minorHAnsi" w:hAnsiTheme="minorHAnsi" w:cstheme="minorHAnsi"/>
                          <w:b/>
                        </w:rPr>
                        <w:t>outstanding</w:t>
                      </w:r>
                      <w:r w:rsidRPr="00501FAB">
                        <w:rPr>
                          <w:rFonts w:asciiTheme="minorHAnsi" w:hAnsiTheme="minorHAnsi" w:cstheme="minorHAnsi"/>
                          <w:b/>
                        </w:rPr>
                        <w:t xml:space="preserve"> with a pending Ofsted inspection</w:t>
                      </w:r>
                    </w:p>
                    <w:p w14:paraId="4D4A9063" w14:textId="77777777" w:rsidR="00541F95" w:rsidRPr="00541F95" w:rsidRDefault="00541F95" w:rsidP="00AE481B">
                      <w:pPr>
                        <w:jc w:val="center"/>
                        <w:rPr>
                          <w:b/>
                          <w:sz w:val="22"/>
                          <w:szCs w:val="22"/>
                        </w:rPr>
                      </w:pPr>
                    </w:p>
                  </w:txbxContent>
                </v:textbox>
              </v:shape>
            </w:pict>
          </mc:Fallback>
        </mc:AlternateContent>
      </w:r>
      <w:r w:rsidR="00576C70">
        <w:rPr>
          <w:noProof/>
        </w:rPr>
        <mc:AlternateContent>
          <mc:Choice Requires="wps">
            <w:drawing>
              <wp:anchor distT="0" distB="0" distL="114300" distR="114300" simplePos="0" relativeHeight="251712512" behindDoc="0" locked="0" layoutInCell="1" allowOverlap="1" wp14:anchorId="38F56130" wp14:editId="389E47FA">
                <wp:simplePos x="0" y="0"/>
                <wp:positionH relativeFrom="column">
                  <wp:posOffset>4831715</wp:posOffset>
                </wp:positionH>
                <wp:positionV relativeFrom="paragraph">
                  <wp:posOffset>1506220</wp:posOffset>
                </wp:positionV>
                <wp:extent cx="323850" cy="314325"/>
                <wp:effectExtent l="19050" t="0" r="19050" b="47625"/>
                <wp:wrapNone/>
                <wp:docPr id="29" name="Down Arrow 29"/>
                <wp:cNvGraphicFramePr/>
                <a:graphic xmlns:a="http://schemas.openxmlformats.org/drawingml/2006/main">
                  <a:graphicData uri="http://schemas.microsoft.com/office/word/2010/wordprocessingShape">
                    <wps:wsp>
                      <wps:cNvSpPr/>
                      <wps:spPr>
                        <a:xfrm>
                          <a:off x="0" y="0"/>
                          <a:ext cx="323850" cy="3143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E98B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9" o:spid="_x0000_s1026" type="#_x0000_t67" style="position:absolute;margin-left:380.45pt;margin-top:118.6pt;width:25.5pt;height:2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" adj="10800" fillcolor="#4f81bd" strokecolor="#385d8a" strokeweight="2pt"/>
            </w:pict>
          </mc:Fallback>
        </mc:AlternateContent>
      </w:r>
      <w:r w:rsidR="00576C70">
        <w:rPr>
          <w:noProof/>
        </w:rPr>
        <mc:AlternateContent>
          <mc:Choice Requires="wps">
            <w:drawing>
              <wp:anchor distT="0" distB="0" distL="114300" distR="114300" simplePos="0" relativeHeight="251741184" behindDoc="0" locked="0" layoutInCell="1" allowOverlap="1" wp14:anchorId="2B3C1DFC" wp14:editId="3C57100F">
                <wp:simplePos x="0" y="0"/>
                <wp:positionH relativeFrom="column">
                  <wp:posOffset>2488565</wp:posOffset>
                </wp:positionH>
                <wp:positionV relativeFrom="paragraph">
                  <wp:posOffset>1515110</wp:posOffset>
                </wp:positionV>
                <wp:extent cx="323850" cy="307975"/>
                <wp:effectExtent l="19050" t="0" r="19050" b="34925"/>
                <wp:wrapNone/>
                <wp:docPr id="2" name="Down Arrow 2"/>
                <wp:cNvGraphicFramePr/>
                <a:graphic xmlns:a="http://schemas.openxmlformats.org/drawingml/2006/main">
                  <a:graphicData uri="http://schemas.microsoft.com/office/word/2010/wordprocessingShape">
                    <wps:wsp>
                      <wps:cNvSpPr/>
                      <wps:spPr>
                        <a:xfrm>
                          <a:off x="0" y="0"/>
                          <a:ext cx="323850" cy="3079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FA24F" id="Down Arrow 2" o:spid="_x0000_s1026" type="#_x0000_t67" style="position:absolute;margin-left:195.95pt;margin-top:119.3pt;width:25.5pt;height:2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" adj="10800" fillcolor="#4f81bd" strokecolor="#385d8a" strokeweight="2pt"/>
            </w:pict>
          </mc:Fallback>
        </mc:AlternateContent>
      </w:r>
      <w:r w:rsidR="00576C70">
        <w:rPr>
          <w:noProof/>
        </w:rPr>
        <mc:AlternateContent>
          <mc:Choice Requires="wps">
            <w:drawing>
              <wp:anchor distT="0" distB="0" distL="114300" distR="114300" simplePos="0" relativeHeight="251743232" behindDoc="0" locked="0" layoutInCell="1" allowOverlap="1" wp14:anchorId="730FDC2C" wp14:editId="427E8430">
                <wp:simplePos x="0" y="0"/>
                <wp:positionH relativeFrom="column">
                  <wp:posOffset>587375</wp:posOffset>
                </wp:positionH>
                <wp:positionV relativeFrom="paragraph">
                  <wp:posOffset>1504315</wp:posOffset>
                </wp:positionV>
                <wp:extent cx="323850" cy="314325"/>
                <wp:effectExtent l="19050" t="0" r="19050" b="47625"/>
                <wp:wrapNone/>
                <wp:docPr id="3" name="Down Arrow 3"/>
                <wp:cNvGraphicFramePr/>
                <a:graphic xmlns:a="http://schemas.openxmlformats.org/drawingml/2006/main">
                  <a:graphicData uri="http://schemas.microsoft.com/office/word/2010/wordprocessingShape">
                    <wps:wsp>
                      <wps:cNvSpPr/>
                      <wps:spPr>
                        <a:xfrm>
                          <a:off x="0" y="0"/>
                          <a:ext cx="323850" cy="3143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14F75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46.25pt;margin-top:118.45pt;width:25.5pt;height:24.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" adj="10800" fillcolor="#4f81bd" strokecolor="#385d8a" strokeweight="2pt"/>
            </w:pict>
          </mc:Fallback>
        </mc:AlternateContent>
      </w:r>
      <w:r w:rsidR="0067777B">
        <w:rPr>
          <w:noProof/>
        </w:rPr>
        <mc:AlternateContent>
          <mc:Choice Requires="wps">
            <w:drawing>
              <wp:anchor distT="0" distB="0" distL="114300" distR="114300" simplePos="0" relativeHeight="251747328" behindDoc="0" locked="0" layoutInCell="1" allowOverlap="1" wp14:anchorId="0AA1F730" wp14:editId="0294A670">
                <wp:simplePos x="0" y="0"/>
                <wp:positionH relativeFrom="column">
                  <wp:posOffset>2460625</wp:posOffset>
                </wp:positionH>
                <wp:positionV relativeFrom="paragraph">
                  <wp:posOffset>4765675</wp:posOffset>
                </wp:positionV>
                <wp:extent cx="323850" cy="314325"/>
                <wp:effectExtent l="19050" t="0" r="19050" b="47625"/>
                <wp:wrapNone/>
                <wp:docPr id="8" name="Down Arrow 8"/>
                <wp:cNvGraphicFramePr/>
                <a:graphic xmlns:a="http://schemas.openxmlformats.org/drawingml/2006/main">
                  <a:graphicData uri="http://schemas.microsoft.com/office/word/2010/wordprocessingShape">
                    <wps:wsp>
                      <wps:cNvSpPr/>
                      <wps:spPr>
                        <a:xfrm>
                          <a:off x="0" y="0"/>
                          <a:ext cx="323850" cy="3143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51E32" id="Down Arrow 8" o:spid="_x0000_s1026" type="#_x0000_t67" style="position:absolute;margin-left:193.75pt;margin-top:375.25pt;width:25.5pt;height:24.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" adj="10800" fillcolor="#4f81bd" strokecolor="#385d8a" strokeweight="2pt"/>
            </w:pict>
          </mc:Fallback>
        </mc:AlternateContent>
      </w:r>
      <w:r w:rsidR="0067777B">
        <w:rPr>
          <w:noProof/>
        </w:rPr>
        <mc:AlternateContent>
          <mc:Choice Requires="wps">
            <w:drawing>
              <wp:anchor distT="0" distB="0" distL="114300" distR="114300" simplePos="0" relativeHeight="251745280" behindDoc="0" locked="0" layoutInCell="1" allowOverlap="1" wp14:anchorId="1BC1BA6E" wp14:editId="7219DA16">
                <wp:simplePos x="0" y="0"/>
                <wp:positionH relativeFrom="column">
                  <wp:posOffset>4807585</wp:posOffset>
                </wp:positionH>
                <wp:positionV relativeFrom="paragraph">
                  <wp:posOffset>4761865</wp:posOffset>
                </wp:positionV>
                <wp:extent cx="323850" cy="314325"/>
                <wp:effectExtent l="19050" t="0" r="19050" b="47625"/>
                <wp:wrapNone/>
                <wp:docPr id="5" name="Down Arrow 5"/>
                <wp:cNvGraphicFramePr/>
                <a:graphic xmlns:a="http://schemas.openxmlformats.org/drawingml/2006/main">
                  <a:graphicData uri="http://schemas.microsoft.com/office/word/2010/wordprocessingShape">
                    <wps:wsp>
                      <wps:cNvSpPr/>
                      <wps:spPr>
                        <a:xfrm>
                          <a:off x="0" y="0"/>
                          <a:ext cx="323850" cy="3143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4441B" id="Down Arrow 5" o:spid="_x0000_s1026" type="#_x0000_t67" style="position:absolute;margin-left:378.55pt;margin-top:374.95pt;width:25.5pt;height:24.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" adj="10800" fillcolor="#4f81bd" strokecolor="#385d8a" strokeweight="2pt"/>
            </w:pict>
          </mc:Fallback>
        </mc:AlternateContent>
      </w:r>
      <w:r w:rsidR="0067777B">
        <w:rPr>
          <w:noProof/>
        </w:rPr>
        <mc:AlternateContent>
          <mc:Choice Requires="wps">
            <w:drawing>
              <wp:anchor distT="0" distB="0" distL="114300" distR="114300" simplePos="0" relativeHeight="251749376" behindDoc="0" locked="0" layoutInCell="1" allowOverlap="1" wp14:anchorId="64D083D0" wp14:editId="2E5DAC4A">
                <wp:simplePos x="0" y="0"/>
                <wp:positionH relativeFrom="column">
                  <wp:posOffset>558800</wp:posOffset>
                </wp:positionH>
                <wp:positionV relativeFrom="paragraph">
                  <wp:posOffset>4774565</wp:posOffset>
                </wp:positionV>
                <wp:extent cx="323850" cy="314325"/>
                <wp:effectExtent l="19050" t="0" r="19050" b="47625"/>
                <wp:wrapNone/>
                <wp:docPr id="15" name="Down Arrow 15"/>
                <wp:cNvGraphicFramePr/>
                <a:graphic xmlns:a="http://schemas.openxmlformats.org/drawingml/2006/main">
                  <a:graphicData uri="http://schemas.microsoft.com/office/word/2010/wordprocessingShape">
                    <wps:wsp>
                      <wps:cNvSpPr/>
                      <wps:spPr>
                        <a:xfrm>
                          <a:off x="0" y="0"/>
                          <a:ext cx="323850" cy="3143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54609" id="Down Arrow 15" o:spid="_x0000_s1026" type="#_x0000_t67" style="position:absolute;margin-left:44pt;margin-top:375.95pt;width:25.5pt;height:24.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" adj="10800" fillcolor="#4f81bd" strokecolor="#385d8a" strokeweight="2pt"/>
            </w:pict>
          </mc:Fallback>
        </mc:AlternateContent>
      </w:r>
      <w:r w:rsidR="0067777B">
        <w:rPr>
          <w:noProof/>
        </w:rPr>
        <mc:AlternateContent>
          <mc:Choice Requires="wps">
            <w:drawing>
              <wp:anchor distT="0" distB="0" distL="114300" distR="114300" simplePos="0" relativeHeight="251732992" behindDoc="0" locked="0" layoutInCell="1" allowOverlap="1" wp14:anchorId="5AA751AC" wp14:editId="5FF51590">
                <wp:simplePos x="0" y="0"/>
                <wp:positionH relativeFrom="column">
                  <wp:posOffset>3631565</wp:posOffset>
                </wp:positionH>
                <wp:positionV relativeFrom="paragraph">
                  <wp:posOffset>28576</wp:posOffset>
                </wp:positionV>
                <wp:extent cx="2876550" cy="140970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409700"/>
                        </a:xfrm>
                        <a:prstGeom prst="rect">
                          <a:avLst/>
                        </a:prstGeom>
                        <a:solidFill>
                          <a:schemeClr val="accent1">
                            <a:lumMod val="20000"/>
                            <a:lumOff val="80000"/>
                          </a:schemeClr>
                        </a:solidFill>
                        <a:ln w="9525">
                          <a:solidFill>
                            <a:srgbClr val="000000"/>
                          </a:solidFill>
                          <a:miter lim="800000"/>
                          <a:headEnd/>
                          <a:tailEnd/>
                        </a:ln>
                      </wps:spPr>
                      <wps:txbx>
                        <w:txbxContent>
                          <w:p w14:paraId="3EE972A9" w14:textId="77777777" w:rsidR="00AE481B" w:rsidRPr="00501FAB" w:rsidRDefault="008867C8" w:rsidP="00AE481B">
                            <w:pPr>
                              <w:rPr>
                                <w:rFonts w:asciiTheme="minorHAnsi" w:hAnsiTheme="minorHAnsi" w:cstheme="minorHAnsi"/>
                                <w:b/>
                              </w:rPr>
                            </w:pPr>
                            <w:r w:rsidRPr="00501FAB">
                              <w:rPr>
                                <w:rFonts w:asciiTheme="minorHAnsi" w:hAnsiTheme="minorHAnsi" w:cstheme="minorHAnsi"/>
                                <w:b/>
                              </w:rPr>
                              <w:t xml:space="preserve">Settings graded as good or </w:t>
                            </w:r>
                            <w:r w:rsidR="00FF0841" w:rsidRPr="00501FAB">
                              <w:rPr>
                                <w:rFonts w:asciiTheme="minorHAnsi" w:hAnsiTheme="minorHAnsi" w:cstheme="minorHAnsi"/>
                                <w:b/>
                              </w:rPr>
                              <w:t>outstanding</w:t>
                            </w:r>
                            <w:r w:rsidRPr="00501FAB">
                              <w:rPr>
                                <w:rFonts w:asciiTheme="minorHAnsi" w:hAnsiTheme="minorHAnsi" w:cstheme="minorHAnsi"/>
                                <w:b/>
                              </w:rPr>
                              <w:t xml:space="preserve"> with one or more of the following:</w:t>
                            </w:r>
                          </w:p>
                          <w:p w14:paraId="1CE08BD9" w14:textId="77777777" w:rsidR="008867C8" w:rsidRPr="00501FAB" w:rsidRDefault="008867C8" w:rsidP="00AE481B">
                            <w:pPr>
                              <w:rPr>
                                <w:rFonts w:asciiTheme="minorHAnsi" w:hAnsiTheme="minorHAnsi" w:cstheme="minorHAnsi"/>
                                <w:b/>
                                <w:sz w:val="16"/>
                                <w:szCs w:val="16"/>
                              </w:rPr>
                            </w:pPr>
                          </w:p>
                          <w:p w14:paraId="6D61BE20" w14:textId="77777777" w:rsidR="0067777B" w:rsidRDefault="0067777B" w:rsidP="0019402E">
                            <w:pPr>
                              <w:pStyle w:val="ListParagraph"/>
                              <w:numPr>
                                <w:ilvl w:val="0"/>
                                <w:numId w:val="16"/>
                              </w:numPr>
                              <w:rPr>
                                <w:rFonts w:asciiTheme="minorHAnsi" w:hAnsiTheme="minorHAnsi" w:cstheme="minorHAnsi"/>
                                <w:b/>
                              </w:rPr>
                            </w:pPr>
                            <w:r>
                              <w:rPr>
                                <w:rFonts w:asciiTheme="minorHAnsi" w:hAnsiTheme="minorHAnsi" w:cstheme="minorHAnsi"/>
                                <w:b/>
                              </w:rPr>
                              <w:t>First Ofsted inspection</w:t>
                            </w:r>
                          </w:p>
                          <w:p w14:paraId="59C7B79A" w14:textId="77777777" w:rsidR="0067777B" w:rsidRPr="0067777B" w:rsidRDefault="0067777B" w:rsidP="0067777B">
                            <w:pPr>
                              <w:pStyle w:val="ListParagraph"/>
                              <w:numPr>
                                <w:ilvl w:val="0"/>
                                <w:numId w:val="16"/>
                              </w:numPr>
                              <w:rPr>
                                <w:rFonts w:asciiTheme="minorHAnsi" w:hAnsiTheme="minorHAnsi" w:cstheme="minorHAnsi"/>
                                <w:b/>
                              </w:rPr>
                            </w:pPr>
                            <w:r w:rsidRPr="0067777B">
                              <w:rPr>
                                <w:rFonts w:asciiTheme="minorHAnsi" w:hAnsiTheme="minorHAnsi" w:cstheme="minorHAnsi"/>
                                <w:b/>
                              </w:rPr>
                              <w:t>Safeguarding issue*</w:t>
                            </w:r>
                          </w:p>
                          <w:p w14:paraId="5DDB7106" w14:textId="77777777" w:rsidR="008867C8" w:rsidRPr="00501FAB" w:rsidRDefault="0019402E" w:rsidP="0019402E">
                            <w:pPr>
                              <w:pStyle w:val="ListParagraph"/>
                              <w:numPr>
                                <w:ilvl w:val="0"/>
                                <w:numId w:val="16"/>
                              </w:numPr>
                              <w:rPr>
                                <w:rFonts w:asciiTheme="minorHAnsi" w:hAnsiTheme="minorHAnsi" w:cstheme="minorHAnsi"/>
                                <w:b/>
                              </w:rPr>
                            </w:pPr>
                            <w:r w:rsidRPr="00501FAB">
                              <w:rPr>
                                <w:rFonts w:asciiTheme="minorHAnsi" w:hAnsiTheme="minorHAnsi" w:cstheme="minorHAnsi"/>
                                <w:b/>
                              </w:rPr>
                              <w:t>Financial</w:t>
                            </w:r>
                            <w:r w:rsidR="008867C8" w:rsidRPr="00501FAB">
                              <w:rPr>
                                <w:rFonts w:asciiTheme="minorHAnsi" w:hAnsiTheme="minorHAnsi" w:cstheme="minorHAnsi"/>
                                <w:b/>
                              </w:rPr>
                              <w:t xml:space="preserve"> </w:t>
                            </w:r>
                            <w:r w:rsidRPr="00501FAB">
                              <w:rPr>
                                <w:rFonts w:asciiTheme="minorHAnsi" w:hAnsiTheme="minorHAnsi" w:cstheme="minorHAnsi"/>
                                <w:b/>
                              </w:rPr>
                              <w:t>sustainability issue</w:t>
                            </w:r>
                            <w:r w:rsidR="00541F95" w:rsidRPr="00501FAB">
                              <w:rPr>
                                <w:rFonts w:asciiTheme="minorHAnsi" w:hAnsiTheme="minorHAnsi" w:cstheme="minorHAnsi"/>
                                <w:b/>
                              </w:rPr>
                              <w:t>*</w:t>
                            </w:r>
                          </w:p>
                          <w:p w14:paraId="468BEA77" w14:textId="77777777" w:rsidR="006C5D62" w:rsidRPr="00501FAB" w:rsidRDefault="00541F95" w:rsidP="0019402E">
                            <w:pPr>
                              <w:pStyle w:val="ListParagraph"/>
                              <w:numPr>
                                <w:ilvl w:val="0"/>
                                <w:numId w:val="16"/>
                              </w:numPr>
                              <w:rPr>
                                <w:rFonts w:asciiTheme="minorHAnsi" w:hAnsiTheme="minorHAnsi" w:cstheme="minorHAnsi"/>
                                <w:b/>
                              </w:rPr>
                            </w:pPr>
                            <w:r w:rsidRPr="00501FAB">
                              <w:rPr>
                                <w:rFonts w:asciiTheme="minorHAnsi" w:hAnsiTheme="minorHAnsi" w:cstheme="minorHAnsi"/>
                                <w:b/>
                              </w:rPr>
                              <w:t>Identified quality/practice issues*</w:t>
                            </w:r>
                            <w:r w:rsidR="006C5D62" w:rsidRPr="00501FAB">
                              <w:rPr>
                                <w:rFonts w:asciiTheme="minorHAnsi" w:hAnsiTheme="minorHAnsi" w:cstheme="minorHAnsi"/>
                                <w:b/>
                              </w:rPr>
                              <w:t xml:space="preserve"> </w:t>
                            </w:r>
                          </w:p>
                          <w:p w14:paraId="00AEB7AB" w14:textId="77777777" w:rsidR="0019402E" w:rsidRDefault="0019402E" w:rsidP="00AE481B"/>
                          <w:p w14:paraId="49C8C5D4" w14:textId="77777777" w:rsidR="0019402E" w:rsidRPr="008867C8" w:rsidRDefault="0019402E" w:rsidP="00AE481B"/>
                          <w:p w14:paraId="365A4463" w14:textId="77777777" w:rsidR="008867C8" w:rsidRDefault="008867C8" w:rsidP="00AE481B">
                            <w:pPr>
                              <w:rPr>
                                <w:sz w:val="22"/>
                                <w:szCs w:val="22"/>
                              </w:rPr>
                            </w:pPr>
                          </w:p>
                          <w:p w14:paraId="3FFE5E42" w14:textId="77777777" w:rsidR="008867C8" w:rsidRDefault="008867C8" w:rsidP="00AE481B">
                            <w:pPr>
                              <w:rPr>
                                <w:sz w:val="22"/>
                                <w:szCs w:val="22"/>
                              </w:rPr>
                            </w:pPr>
                          </w:p>
                          <w:p w14:paraId="1C72F115" w14:textId="77777777" w:rsidR="00AE481B" w:rsidRPr="00AE481B" w:rsidRDefault="00AE481B" w:rsidP="00AE481B">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751AC" id="_x0000_s1031" type="#_x0000_t202" style="position:absolute;margin-left:285.95pt;margin-top:2.25pt;width:226.5pt;height:11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" fillcolor="#dbe5f1 [660]">
                <v:textbox>
                  <w:txbxContent>
                    <w:p w14:paraId="3EE972A9" w14:textId="77777777" w:rsidR="00AE481B" w:rsidRPr="00501FAB" w:rsidRDefault="008867C8" w:rsidP="00AE481B">
                      <w:pPr>
                        <w:rPr>
                          <w:rFonts w:asciiTheme="minorHAnsi" w:hAnsiTheme="minorHAnsi" w:cstheme="minorHAnsi"/>
                          <w:b/>
                        </w:rPr>
                      </w:pPr>
                      <w:r w:rsidRPr="00501FAB">
                        <w:rPr>
                          <w:rFonts w:asciiTheme="minorHAnsi" w:hAnsiTheme="minorHAnsi" w:cstheme="minorHAnsi"/>
                          <w:b/>
                        </w:rPr>
                        <w:t xml:space="preserve">Settings graded as good or </w:t>
                      </w:r>
                      <w:r w:rsidR="00FF0841" w:rsidRPr="00501FAB">
                        <w:rPr>
                          <w:rFonts w:asciiTheme="minorHAnsi" w:hAnsiTheme="minorHAnsi" w:cstheme="minorHAnsi"/>
                          <w:b/>
                        </w:rPr>
                        <w:t>outstanding</w:t>
                      </w:r>
                      <w:r w:rsidRPr="00501FAB">
                        <w:rPr>
                          <w:rFonts w:asciiTheme="minorHAnsi" w:hAnsiTheme="minorHAnsi" w:cstheme="minorHAnsi"/>
                          <w:b/>
                        </w:rPr>
                        <w:t xml:space="preserve"> with one or more of the following:</w:t>
                      </w:r>
                    </w:p>
                    <w:p w14:paraId="1CE08BD9" w14:textId="77777777" w:rsidR="008867C8" w:rsidRPr="00501FAB" w:rsidRDefault="008867C8" w:rsidP="00AE481B">
                      <w:pPr>
                        <w:rPr>
                          <w:rFonts w:asciiTheme="minorHAnsi" w:hAnsiTheme="minorHAnsi" w:cstheme="minorHAnsi"/>
                          <w:b/>
                          <w:sz w:val="16"/>
                          <w:szCs w:val="16"/>
                        </w:rPr>
                      </w:pPr>
                    </w:p>
                    <w:p w14:paraId="6D61BE20" w14:textId="77777777" w:rsidR="0067777B" w:rsidRDefault="0067777B" w:rsidP="0019402E">
                      <w:pPr>
                        <w:pStyle w:val="ListParagraph"/>
                        <w:numPr>
                          <w:ilvl w:val="0"/>
                          <w:numId w:val="16"/>
                        </w:numPr>
                        <w:rPr>
                          <w:rFonts w:asciiTheme="minorHAnsi" w:hAnsiTheme="minorHAnsi" w:cstheme="minorHAnsi"/>
                          <w:b/>
                        </w:rPr>
                      </w:pPr>
                      <w:r>
                        <w:rPr>
                          <w:rFonts w:asciiTheme="minorHAnsi" w:hAnsiTheme="minorHAnsi" w:cstheme="minorHAnsi"/>
                          <w:b/>
                        </w:rPr>
                        <w:t>First Ofsted inspection</w:t>
                      </w:r>
                    </w:p>
                    <w:p w14:paraId="59C7B79A" w14:textId="77777777" w:rsidR="0067777B" w:rsidRPr="0067777B" w:rsidRDefault="0067777B" w:rsidP="0067777B">
                      <w:pPr>
                        <w:pStyle w:val="ListParagraph"/>
                        <w:numPr>
                          <w:ilvl w:val="0"/>
                          <w:numId w:val="16"/>
                        </w:numPr>
                        <w:rPr>
                          <w:rFonts w:asciiTheme="minorHAnsi" w:hAnsiTheme="minorHAnsi" w:cstheme="minorHAnsi"/>
                          <w:b/>
                        </w:rPr>
                      </w:pPr>
                      <w:r w:rsidRPr="0067777B">
                        <w:rPr>
                          <w:rFonts w:asciiTheme="minorHAnsi" w:hAnsiTheme="minorHAnsi" w:cstheme="minorHAnsi"/>
                          <w:b/>
                        </w:rPr>
                        <w:t>Safeguarding issue*</w:t>
                      </w:r>
                    </w:p>
                    <w:p w14:paraId="5DDB7106" w14:textId="77777777" w:rsidR="008867C8" w:rsidRPr="00501FAB" w:rsidRDefault="0019402E" w:rsidP="0019402E">
                      <w:pPr>
                        <w:pStyle w:val="ListParagraph"/>
                        <w:numPr>
                          <w:ilvl w:val="0"/>
                          <w:numId w:val="16"/>
                        </w:numPr>
                        <w:rPr>
                          <w:rFonts w:asciiTheme="minorHAnsi" w:hAnsiTheme="minorHAnsi" w:cstheme="minorHAnsi"/>
                          <w:b/>
                        </w:rPr>
                      </w:pPr>
                      <w:r w:rsidRPr="00501FAB">
                        <w:rPr>
                          <w:rFonts w:asciiTheme="minorHAnsi" w:hAnsiTheme="minorHAnsi" w:cstheme="minorHAnsi"/>
                          <w:b/>
                        </w:rPr>
                        <w:t>Financial</w:t>
                      </w:r>
                      <w:r w:rsidR="008867C8" w:rsidRPr="00501FAB">
                        <w:rPr>
                          <w:rFonts w:asciiTheme="minorHAnsi" w:hAnsiTheme="minorHAnsi" w:cstheme="minorHAnsi"/>
                          <w:b/>
                        </w:rPr>
                        <w:t xml:space="preserve"> </w:t>
                      </w:r>
                      <w:r w:rsidRPr="00501FAB">
                        <w:rPr>
                          <w:rFonts w:asciiTheme="minorHAnsi" w:hAnsiTheme="minorHAnsi" w:cstheme="minorHAnsi"/>
                          <w:b/>
                        </w:rPr>
                        <w:t>sustainability issue</w:t>
                      </w:r>
                      <w:r w:rsidR="00541F95" w:rsidRPr="00501FAB">
                        <w:rPr>
                          <w:rFonts w:asciiTheme="minorHAnsi" w:hAnsiTheme="minorHAnsi" w:cstheme="minorHAnsi"/>
                          <w:b/>
                        </w:rPr>
                        <w:t>*</w:t>
                      </w:r>
                    </w:p>
                    <w:p w14:paraId="468BEA77" w14:textId="77777777" w:rsidR="006C5D62" w:rsidRPr="00501FAB" w:rsidRDefault="00541F95" w:rsidP="0019402E">
                      <w:pPr>
                        <w:pStyle w:val="ListParagraph"/>
                        <w:numPr>
                          <w:ilvl w:val="0"/>
                          <w:numId w:val="16"/>
                        </w:numPr>
                        <w:rPr>
                          <w:rFonts w:asciiTheme="minorHAnsi" w:hAnsiTheme="minorHAnsi" w:cstheme="minorHAnsi"/>
                          <w:b/>
                        </w:rPr>
                      </w:pPr>
                      <w:r w:rsidRPr="00501FAB">
                        <w:rPr>
                          <w:rFonts w:asciiTheme="minorHAnsi" w:hAnsiTheme="minorHAnsi" w:cstheme="minorHAnsi"/>
                          <w:b/>
                        </w:rPr>
                        <w:t>Identified quality/practice issues*</w:t>
                      </w:r>
                      <w:r w:rsidR="006C5D62" w:rsidRPr="00501FAB">
                        <w:rPr>
                          <w:rFonts w:asciiTheme="minorHAnsi" w:hAnsiTheme="minorHAnsi" w:cstheme="minorHAnsi"/>
                          <w:b/>
                        </w:rPr>
                        <w:t xml:space="preserve"> </w:t>
                      </w:r>
                    </w:p>
                    <w:p w14:paraId="00AEB7AB" w14:textId="77777777" w:rsidR="0019402E" w:rsidRDefault="0019402E" w:rsidP="00AE481B"/>
                    <w:p w14:paraId="49C8C5D4" w14:textId="77777777" w:rsidR="0019402E" w:rsidRPr="008867C8" w:rsidRDefault="0019402E" w:rsidP="00AE481B"/>
                    <w:p w14:paraId="365A4463" w14:textId="77777777" w:rsidR="008867C8" w:rsidRDefault="008867C8" w:rsidP="00AE481B">
                      <w:pPr>
                        <w:rPr>
                          <w:sz w:val="22"/>
                          <w:szCs w:val="22"/>
                        </w:rPr>
                      </w:pPr>
                    </w:p>
                    <w:p w14:paraId="3FFE5E42" w14:textId="77777777" w:rsidR="008867C8" w:rsidRDefault="008867C8" w:rsidP="00AE481B">
                      <w:pPr>
                        <w:rPr>
                          <w:sz w:val="22"/>
                          <w:szCs w:val="22"/>
                        </w:rPr>
                      </w:pPr>
                    </w:p>
                    <w:p w14:paraId="1C72F115" w14:textId="77777777" w:rsidR="00AE481B" w:rsidRPr="00AE481B" w:rsidRDefault="00AE481B" w:rsidP="00AE481B">
                      <w:pPr>
                        <w:rPr>
                          <w:sz w:val="22"/>
                          <w:szCs w:val="22"/>
                        </w:rPr>
                      </w:pPr>
                    </w:p>
                  </w:txbxContent>
                </v:textbox>
              </v:shape>
            </w:pict>
          </mc:Fallback>
        </mc:AlternateContent>
      </w:r>
      <w:r w:rsidR="0067777B">
        <w:rPr>
          <w:noProof/>
        </w:rPr>
        <mc:AlternateContent>
          <mc:Choice Requires="wps">
            <w:drawing>
              <wp:anchor distT="0" distB="0" distL="114300" distR="114300" simplePos="0" relativeHeight="251679744" behindDoc="0" locked="0" layoutInCell="1" allowOverlap="1" wp14:anchorId="58492C99" wp14:editId="0A40CA05">
                <wp:simplePos x="0" y="0"/>
                <wp:positionH relativeFrom="margin">
                  <wp:posOffset>-130810</wp:posOffset>
                </wp:positionH>
                <wp:positionV relativeFrom="paragraph">
                  <wp:posOffset>5124450</wp:posOffset>
                </wp:positionV>
                <wp:extent cx="6630035" cy="819150"/>
                <wp:effectExtent l="0" t="0" r="1841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035" cy="819150"/>
                        </a:xfrm>
                        <a:prstGeom prst="rect">
                          <a:avLst/>
                        </a:prstGeom>
                        <a:solidFill>
                          <a:schemeClr val="accent2">
                            <a:lumMod val="20000"/>
                            <a:lumOff val="80000"/>
                          </a:schemeClr>
                        </a:solidFill>
                        <a:ln w="9525">
                          <a:solidFill>
                            <a:srgbClr val="000000"/>
                          </a:solidFill>
                          <a:miter lim="800000"/>
                          <a:headEnd/>
                          <a:tailEnd/>
                        </a:ln>
                      </wps:spPr>
                      <wps:txbx>
                        <w:txbxContent>
                          <w:p w14:paraId="4AD8EF9E" w14:textId="77777777" w:rsidR="00DC5542" w:rsidRPr="00501FAB" w:rsidRDefault="006D57CF" w:rsidP="00DC5542">
                            <w:pPr>
                              <w:jc w:val="center"/>
                              <w:rPr>
                                <w:rFonts w:asciiTheme="minorHAnsi" w:hAnsiTheme="minorHAnsi" w:cstheme="minorHAnsi"/>
                              </w:rPr>
                            </w:pPr>
                            <w:r>
                              <w:rPr>
                                <w:rFonts w:asciiTheme="minorHAnsi" w:hAnsiTheme="minorHAnsi" w:cstheme="minorHAnsi"/>
                              </w:rPr>
                              <w:t>Ofsted Inspection</w:t>
                            </w:r>
                            <w:r w:rsidR="00DC5542" w:rsidRPr="00501FAB">
                              <w:rPr>
                                <w:rFonts w:asciiTheme="minorHAnsi" w:hAnsiTheme="minorHAnsi" w:cstheme="minorHAnsi"/>
                              </w:rPr>
                              <w:t xml:space="preserve"> </w:t>
                            </w:r>
                          </w:p>
                          <w:p w14:paraId="7F6D6A92" w14:textId="77777777" w:rsidR="00DC5542" w:rsidRPr="00501FAB" w:rsidRDefault="00DC5542" w:rsidP="00DC5542">
                            <w:pPr>
                              <w:jc w:val="center"/>
                              <w:rPr>
                                <w:rFonts w:asciiTheme="minorHAnsi" w:hAnsiTheme="minorHAnsi" w:cstheme="minorHAnsi"/>
                              </w:rPr>
                            </w:pPr>
                          </w:p>
                          <w:p w14:paraId="239E571B" w14:textId="77777777" w:rsidR="00DC5542" w:rsidRPr="00501FAB" w:rsidRDefault="00DC5542" w:rsidP="00DC5542">
                            <w:pPr>
                              <w:jc w:val="center"/>
                              <w:rPr>
                                <w:rFonts w:asciiTheme="minorHAnsi" w:hAnsiTheme="minorHAnsi" w:cstheme="minorHAnsi"/>
                              </w:rPr>
                            </w:pPr>
                            <w:r w:rsidRPr="00501FAB">
                              <w:rPr>
                                <w:rFonts w:asciiTheme="minorHAnsi" w:hAnsiTheme="minorHAnsi" w:cstheme="minorHAnsi"/>
                              </w:rPr>
                              <w:t xml:space="preserve">The outcome of the inspection will determine which PSF process the provider then follows. </w:t>
                            </w:r>
                          </w:p>
                          <w:p w14:paraId="0C806839" w14:textId="77777777" w:rsidR="0014053D" w:rsidRPr="00D94BA5" w:rsidRDefault="0014053D" w:rsidP="00D94BA5">
                            <w:pPr>
                              <w:jc w:val="cente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492C99" id="_x0000_s1032" type="#_x0000_t202" style="position:absolute;margin-left:-10.3pt;margin-top:403.5pt;width:522.05pt;height:6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" fillcolor="#f2dbdb [661]">
                <v:textbox>
                  <w:txbxContent>
                    <w:p w14:paraId="4AD8EF9E" w14:textId="77777777" w:rsidR="00DC5542" w:rsidRPr="00501FAB" w:rsidRDefault="006D57CF" w:rsidP="00DC5542">
                      <w:pPr>
                        <w:jc w:val="center"/>
                        <w:rPr>
                          <w:rFonts w:asciiTheme="minorHAnsi" w:hAnsiTheme="minorHAnsi" w:cstheme="minorHAnsi"/>
                        </w:rPr>
                      </w:pPr>
                      <w:r>
                        <w:rPr>
                          <w:rFonts w:asciiTheme="minorHAnsi" w:hAnsiTheme="minorHAnsi" w:cstheme="minorHAnsi"/>
                        </w:rPr>
                        <w:t>Ofsted Inspection</w:t>
                      </w:r>
                      <w:r w:rsidR="00DC5542" w:rsidRPr="00501FAB">
                        <w:rPr>
                          <w:rFonts w:asciiTheme="minorHAnsi" w:hAnsiTheme="minorHAnsi" w:cstheme="minorHAnsi"/>
                        </w:rPr>
                        <w:t xml:space="preserve"> </w:t>
                      </w:r>
                    </w:p>
                    <w:p w14:paraId="7F6D6A92" w14:textId="77777777" w:rsidR="00DC5542" w:rsidRPr="00501FAB" w:rsidRDefault="00DC5542" w:rsidP="00DC5542">
                      <w:pPr>
                        <w:jc w:val="center"/>
                        <w:rPr>
                          <w:rFonts w:asciiTheme="minorHAnsi" w:hAnsiTheme="minorHAnsi" w:cstheme="minorHAnsi"/>
                        </w:rPr>
                      </w:pPr>
                    </w:p>
                    <w:p w14:paraId="239E571B" w14:textId="77777777" w:rsidR="00DC5542" w:rsidRPr="00501FAB" w:rsidRDefault="00DC5542" w:rsidP="00DC5542">
                      <w:pPr>
                        <w:jc w:val="center"/>
                        <w:rPr>
                          <w:rFonts w:asciiTheme="minorHAnsi" w:hAnsiTheme="minorHAnsi" w:cstheme="minorHAnsi"/>
                        </w:rPr>
                      </w:pPr>
                      <w:r w:rsidRPr="00501FAB">
                        <w:rPr>
                          <w:rFonts w:asciiTheme="minorHAnsi" w:hAnsiTheme="minorHAnsi" w:cstheme="minorHAnsi"/>
                        </w:rPr>
                        <w:t xml:space="preserve">The outcome of the inspection will determine which PSF process the provider then follows. </w:t>
                      </w:r>
                    </w:p>
                    <w:p w14:paraId="0C806839" w14:textId="77777777" w:rsidR="0014053D" w:rsidRPr="00D94BA5" w:rsidRDefault="0014053D" w:rsidP="00D94BA5">
                      <w:pPr>
                        <w:jc w:val="center"/>
                        <w:rPr>
                          <w:sz w:val="22"/>
                          <w:szCs w:val="22"/>
                        </w:rPr>
                      </w:pPr>
                    </w:p>
                  </w:txbxContent>
                </v:textbox>
                <w10:wrap anchorx="margin"/>
              </v:shape>
            </w:pict>
          </mc:Fallback>
        </mc:AlternateContent>
      </w:r>
      <w:r w:rsidR="00AE481B">
        <w:t>SETTINGS GRADED</w:t>
      </w:r>
    </w:p>
    <w:sectPr w:rsidR="005D78AC" w:rsidSect="00501FAB">
      <w:headerReference w:type="default" r:id="rId7"/>
      <w:footerReference w:type="default" r:id="rId8"/>
      <w:pgSz w:w="11906" w:h="16838"/>
      <w:pgMar w:top="1440" w:right="851" w:bottom="1440"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999A5" w14:textId="77777777" w:rsidR="00413AA3" w:rsidRDefault="00413AA3" w:rsidP="00413AA3">
      <w:r>
        <w:separator/>
      </w:r>
    </w:p>
  </w:endnote>
  <w:endnote w:type="continuationSeparator" w:id="0">
    <w:p w14:paraId="0392D205" w14:textId="77777777" w:rsidR="00413AA3" w:rsidRDefault="00413AA3" w:rsidP="0041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DE6B" w14:textId="77777777" w:rsidR="00FF07D8" w:rsidRDefault="00583ABF">
    <w:pPr>
      <w:pStyle w:val="Footer"/>
    </w:pPr>
    <w:r>
      <w:rPr>
        <w:noProof/>
      </w:rPr>
      <w:drawing>
        <wp:anchor distT="0" distB="0" distL="114300" distR="114300" simplePos="0" relativeHeight="251659264" behindDoc="0" locked="0" layoutInCell="1" allowOverlap="1" wp14:anchorId="5671BA5C" wp14:editId="64073CE7">
          <wp:simplePos x="0" y="0"/>
          <wp:positionH relativeFrom="column">
            <wp:posOffset>4790099</wp:posOffset>
          </wp:positionH>
          <wp:positionV relativeFrom="paragraph">
            <wp:posOffset>-263099</wp:posOffset>
          </wp:positionV>
          <wp:extent cx="1710690" cy="562610"/>
          <wp:effectExtent l="0" t="0" r="3810" b="8890"/>
          <wp:wrapSquare wrapText="bothSides"/>
          <wp:docPr id="10" name="Picture 10" descr="NCC1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1_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690" cy="562610"/>
                  </a:xfrm>
                  <a:prstGeom prst="rect">
                    <a:avLst/>
                  </a:prstGeom>
                  <a:noFill/>
                  <a:ln>
                    <a:noFill/>
                  </a:ln>
                </pic:spPr>
              </pic:pic>
            </a:graphicData>
          </a:graphic>
          <wp14:sizeRelH relativeFrom="page">
            <wp14:pctWidth>0</wp14:pctWidth>
          </wp14:sizeRelH>
          <wp14:sizeRelV relativeFrom="page">
            <wp14:pctHeight>0</wp14:pctHeight>
          </wp14:sizeRelV>
        </wp:anchor>
      </w:drawing>
    </w:r>
    <w:r w:rsidR="0067777B">
      <w:t>Revised and reviewed August</w:t>
    </w:r>
    <w:r w:rsidR="00DC5542">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2CC86" w14:textId="77777777" w:rsidR="00413AA3" w:rsidRDefault="00413AA3" w:rsidP="00413AA3">
      <w:r>
        <w:separator/>
      </w:r>
    </w:p>
  </w:footnote>
  <w:footnote w:type="continuationSeparator" w:id="0">
    <w:p w14:paraId="665CFEA0" w14:textId="77777777" w:rsidR="00413AA3" w:rsidRDefault="00413AA3" w:rsidP="00413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9BE2E" w14:textId="77777777" w:rsidR="00413AA3" w:rsidRDefault="006C3EC0">
    <w:pPr>
      <w:pStyle w:val="Header"/>
    </w:pPr>
    <w:r>
      <w:rPr>
        <w:noProof/>
      </w:rPr>
      <mc:AlternateContent>
        <mc:Choice Requires="wpg">
          <w:drawing>
            <wp:anchor distT="0" distB="71755" distL="114300" distR="114300" simplePos="0" relativeHeight="251658240" behindDoc="0" locked="1" layoutInCell="1" allowOverlap="1" wp14:anchorId="2EC1D34F" wp14:editId="5CD44541">
              <wp:simplePos x="0" y="0"/>
              <wp:positionH relativeFrom="page">
                <wp:posOffset>412115</wp:posOffset>
              </wp:positionH>
              <wp:positionV relativeFrom="margin">
                <wp:posOffset>-396240</wp:posOffset>
              </wp:positionV>
              <wp:extent cx="6881495" cy="845820"/>
              <wp:effectExtent l="0" t="0" r="0" b="0"/>
              <wp:wrapSquare wrapText="bothSides"/>
              <wp:docPr id="28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1495" cy="845820"/>
                        <a:chOff x="599" y="469"/>
                        <a:chExt cx="10772" cy="1266"/>
                      </a:xfrm>
                    </wpg:grpSpPr>
                    <wpg:grpSp>
                      <wpg:cNvPr id="290" name="Group 2"/>
                      <wpg:cNvGrpSpPr>
                        <a:grpSpLocks/>
                      </wpg:cNvGrpSpPr>
                      <wpg:grpSpPr bwMode="auto">
                        <a:xfrm>
                          <a:off x="599" y="548"/>
                          <a:ext cx="10772" cy="1187"/>
                          <a:chOff x="731" y="744"/>
                          <a:chExt cx="10761" cy="1187"/>
                        </a:xfrm>
                      </wpg:grpSpPr>
                      <wps:wsp>
                        <wps:cNvPr id="291" name="Rectangle 3"/>
                        <wps:cNvSpPr>
                          <a:spLocks noChangeArrowheads="1"/>
                        </wps:cNvSpPr>
                        <wps:spPr bwMode="auto">
                          <a:xfrm>
                            <a:off x="731" y="744"/>
                            <a:ext cx="10715" cy="1168"/>
                          </a:xfrm>
                          <a:prstGeom prst="rect">
                            <a:avLst/>
                          </a:prstGeom>
                          <a:solidFill>
                            <a:srgbClr val="0075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AutoShape 4"/>
                        <wps:cNvSpPr>
                          <a:spLocks noChangeAspect="1" noChangeArrowheads="1"/>
                        </wps:cNvSpPr>
                        <wps:spPr bwMode="auto">
                          <a:xfrm flipH="1">
                            <a:off x="10412" y="1391"/>
                            <a:ext cx="1080" cy="540"/>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93" name="Text Box 5"/>
                      <wps:cNvSpPr txBox="1">
                        <a:spLocks noChangeArrowheads="1"/>
                      </wps:cNvSpPr>
                      <wps:spPr bwMode="auto">
                        <a:xfrm>
                          <a:off x="984" y="469"/>
                          <a:ext cx="10187" cy="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54CBE" w14:textId="77777777" w:rsidR="006C3EC0" w:rsidRPr="00501FAB" w:rsidRDefault="006C3EC0" w:rsidP="00EE269A">
                            <w:pPr>
                              <w:rPr>
                                <w:rFonts w:asciiTheme="minorHAnsi" w:hAnsiTheme="minorHAnsi" w:cstheme="minorHAnsi"/>
                                <w:b/>
                                <w:color w:val="FFFFFF"/>
                                <w:spacing w:val="-10"/>
                                <w:sz w:val="40"/>
                                <w:szCs w:val="40"/>
                              </w:rPr>
                            </w:pPr>
                            <w:r w:rsidRPr="00501FAB">
                              <w:rPr>
                                <w:rFonts w:asciiTheme="minorHAnsi" w:hAnsiTheme="minorHAnsi" w:cstheme="minorHAnsi"/>
                                <w:b/>
                                <w:color w:val="FFFFFF"/>
                                <w:spacing w:val="-10"/>
                                <w:sz w:val="40"/>
                                <w:szCs w:val="40"/>
                              </w:rPr>
                              <w:t>Early Years</w:t>
                            </w:r>
                            <w:r w:rsidR="008C57A0">
                              <w:rPr>
                                <w:rFonts w:asciiTheme="minorHAnsi" w:hAnsiTheme="minorHAnsi" w:cstheme="minorHAnsi"/>
                                <w:b/>
                                <w:color w:val="FFFFFF"/>
                                <w:spacing w:val="-10"/>
                                <w:sz w:val="40"/>
                                <w:szCs w:val="40"/>
                              </w:rPr>
                              <w:t xml:space="preserve"> </w:t>
                            </w:r>
                          </w:p>
                          <w:p w14:paraId="0FEDDDEF" w14:textId="77777777" w:rsidR="006C3EC0" w:rsidRPr="00501FAB" w:rsidRDefault="0067777B" w:rsidP="00EE269A">
                            <w:pPr>
                              <w:rPr>
                                <w:rFonts w:asciiTheme="minorHAnsi" w:hAnsiTheme="minorHAnsi" w:cstheme="minorHAnsi"/>
                                <w:b/>
                                <w:color w:val="FFFF00"/>
                                <w:spacing w:val="-10"/>
                                <w:sz w:val="40"/>
                                <w:szCs w:val="40"/>
                              </w:rPr>
                            </w:pPr>
                            <w:r>
                              <w:rPr>
                                <w:rFonts w:asciiTheme="minorHAnsi" w:hAnsiTheme="minorHAnsi" w:cstheme="minorHAnsi"/>
                                <w:b/>
                                <w:color w:val="FFFF00"/>
                                <w:spacing w:val="-10"/>
                                <w:sz w:val="40"/>
                                <w:szCs w:val="40"/>
                              </w:rPr>
                              <w:t>Process for funded childminder</w:t>
                            </w:r>
                            <w:r w:rsidR="006C3EC0" w:rsidRPr="00501FAB">
                              <w:rPr>
                                <w:rFonts w:asciiTheme="minorHAnsi" w:hAnsiTheme="minorHAnsi" w:cstheme="minorHAnsi"/>
                                <w:b/>
                                <w:color w:val="FFFF00"/>
                                <w:spacing w:val="-10"/>
                                <w:sz w:val="40"/>
                                <w:szCs w:val="40"/>
                              </w:rPr>
                              <w:t>s graded as</w:t>
                            </w:r>
                            <w:r w:rsidR="007F0096" w:rsidRPr="00501FAB">
                              <w:rPr>
                                <w:rFonts w:asciiTheme="minorHAnsi" w:hAnsiTheme="minorHAnsi" w:cstheme="minorHAnsi"/>
                                <w:b/>
                                <w:color w:val="FFFF00"/>
                                <w:spacing w:val="-10"/>
                                <w:sz w:val="40"/>
                                <w:szCs w:val="40"/>
                              </w:rPr>
                              <w:t xml:space="preserve"> </w:t>
                            </w:r>
                            <w:r w:rsidR="00715B5A" w:rsidRPr="00501FAB">
                              <w:rPr>
                                <w:rFonts w:asciiTheme="minorHAnsi" w:hAnsiTheme="minorHAnsi" w:cstheme="minorHAnsi"/>
                                <w:b/>
                                <w:color w:val="FFFF00"/>
                                <w:spacing w:val="-10"/>
                                <w:sz w:val="40"/>
                                <w:szCs w:val="40"/>
                              </w:rPr>
                              <w:t xml:space="preserve">good or </w:t>
                            </w:r>
                            <w:r w:rsidR="00600F7E" w:rsidRPr="00501FAB">
                              <w:rPr>
                                <w:rFonts w:asciiTheme="minorHAnsi" w:hAnsiTheme="minorHAnsi" w:cstheme="minorHAnsi"/>
                                <w:b/>
                                <w:color w:val="FFFF00"/>
                                <w:spacing w:val="-10"/>
                                <w:sz w:val="40"/>
                                <w:szCs w:val="40"/>
                              </w:rPr>
                              <w:t>outstanding</w:t>
                            </w:r>
                          </w:p>
                          <w:p w14:paraId="3367C330" w14:textId="77777777" w:rsidR="006C3EC0" w:rsidRDefault="006C3EC0" w:rsidP="00EE269A">
                            <w:pPr>
                              <w:rPr>
                                <w:b/>
                                <w:color w:val="FFFF00"/>
                                <w:spacing w:val="-10"/>
                                <w:sz w:val="40"/>
                                <w:szCs w:val="40"/>
                              </w:rPr>
                            </w:pPr>
                          </w:p>
                          <w:p w14:paraId="2EB7C61B" w14:textId="77777777" w:rsidR="006C3EC0" w:rsidRDefault="006C3EC0" w:rsidP="00EE269A">
                            <w:pPr>
                              <w:rPr>
                                <w:b/>
                                <w:color w:val="FFFF00"/>
                                <w:spacing w:val="-10"/>
                                <w:sz w:val="40"/>
                                <w:szCs w:val="40"/>
                              </w:rPr>
                            </w:pPr>
                          </w:p>
                          <w:p w14:paraId="5B37C017" w14:textId="77777777" w:rsidR="006C3EC0" w:rsidRDefault="006C3EC0" w:rsidP="00EE269A">
                            <w:pPr>
                              <w:rPr>
                                <w:b/>
                                <w:color w:val="FFFF00"/>
                                <w:spacing w:val="-10"/>
                                <w:sz w:val="40"/>
                                <w:szCs w:val="40"/>
                              </w:rPr>
                            </w:pPr>
                          </w:p>
                          <w:p w14:paraId="04D11ABC" w14:textId="77777777" w:rsidR="006C3EC0" w:rsidRPr="006C3EC0" w:rsidRDefault="006C3EC0" w:rsidP="00EE269A">
                            <w:pPr>
                              <w:rPr>
                                <w:b/>
                                <w:color w:val="FFFF00"/>
                                <w:spacing w:val="-10"/>
                                <w:sz w:val="40"/>
                                <w:szCs w:val="4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1D34F" id="Group 289" o:spid="_x0000_s1033" style="position:absolute;margin-left:32.45pt;margin-top:-31.2pt;width:541.85pt;height:66.6pt;z-index:251658240;mso-wrap-distance-bottom:5.65pt;mso-position-horizontal-relative:page;mso-position-vertical-relative:margin" coordorigin="599,469" coordsize="10772,1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">
              <v:group id="Group 2" o:spid="_x0000_s1034" style="position:absolute;left:599;top:548;width:10772;height:1187" coordorigin="731,744" coordsize="10761,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rect id="Rectangle 3" o:spid="_x0000_s1035" style="position:absolute;left:731;top:744;width:10715;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" fillcolor="#0075bc" stroked="f"/>
                <v:shapetype id="_x0000_t6" coordsize="21600,21600" o:spt="6" path="m,l,21600r21600,xe">
                  <v:stroke joinstyle="miter"/>
                  <v:path gradientshapeok="t" o:connecttype="custom" o:connectlocs="0,0;0,10800;0,21600;10800,21600;21600,21600;10800,10800" textboxrect="1800,12600,12600,19800"/>
                </v:shapetype>
                <v:shape id="AutoShape 4" o:spid="_x0000_s1036" type="#_x0000_t6" style="position:absolute;left:10412;top:1391;width:1080;height:54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" stroked="f">
                  <o:lock v:ext="edit" aspectratio="t"/>
                </v:shape>
              </v:group>
              <v:shapetype id="_x0000_t202" coordsize="21600,21600" o:spt="202" path="m,l,21600r21600,l21600,xe">
                <v:stroke joinstyle="miter"/>
                <v:path gradientshapeok="t" o:connecttype="rect"/>
              </v:shapetype>
              <v:shape id="Text Box 5" o:spid="_x0000_s1037" type="#_x0000_t202" style="position:absolute;left:984;top:469;width:10187;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16D54CBE" w14:textId="77777777" w:rsidR="006C3EC0" w:rsidRPr="00501FAB" w:rsidRDefault="006C3EC0" w:rsidP="00EE269A">
                      <w:pPr>
                        <w:rPr>
                          <w:rFonts w:asciiTheme="minorHAnsi" w:hAnsiTheme="minorHAnsi" w:cstheme="minorHAnsi"/>
                          <w:b/>
                          <w:color w:val="FFFFFF"/>
                          <w:spacing w:val="-10"/>
                          <w:sz w:val="40"/>
                          <w:szCs w:val="40"/>
                        </w:rPr>
                      </w:pPr>
                      <w:r w:rsidRPr="00501FAB">
                        <w:rPr>
                          <w:rFonts w:asciiTheme="minorHAnsi" w:hAnsiTheme="minorHAnsi" w:cstheme="minorHAnsi"/>
                          <w:b/>
                          <w:color w:val="FFFFFF"/>
                          <w:spacing w:val="-10"/>
                          <w:sz w:val="40"/>
                          <w:szCs w:val="40"/>
                        </w:rPr>
                        <w:t>Early Years</w:t>
                      </w:r>
                      <w:r w:rsidR="008C57A0">
                        <w:rPr>
                          <w:rFonts w:asciiTheme="minorHAnsi" w:hAnsiTheme="minorHAnsi" w:cstheme="minorHAnsi"/>
                          <w:b/>
                          <w:color w:val="FFFFFF"/>
                          <w:spacing w:val="-10"/>
                          <w:sz w:val="40"/>
                          <w:szCs w:val="40"/>
                        </w:rPr>
                        <w:t xml:space="preserve"> </w:t>
                      </w:r>
                    </w:p>
                    <w:p w14:paraId="0FEDDDEF" w14:textId="77777777" w:rsidR="006C3EC0" w:rsidRPr="00501FAB" w:rsidRDefault="0067777B" w:rsidP="00EE269A">
                      <w:pPr>
                        <w:rPr>
                          <w:rFonts w:asciiTheme="minorHAnsi" w:hAnsiTheme="minorHAnsi" w:cstheme="minorHAnsi"/>
                          <w:b/>
                          <w:color w:val="FFFF00"/>
                          <w:spacing w:val="-10"/>
                          <w:sz w:val="40"/>
                          <w:szCs w:val="40"/>
                        </w:rPr>
                      </w:pPr>
                      <w:r>
                        <w:rPr>
                          <w:rFonts w:asciiTheme="minorHAnsi" w:hAnsiTheme="minorHAnsi" w:cstheme="minorHAnsi"/>
                          <w:b/>
                          <w:color w:val="FFFF00"/>
                          <w:spacing w:val="-10"/>
                          <w:sz w:val="40"/>
                          <w:szCs w:val="40"/>
                        </w:rPr>
                        <w:t>Process for funded childminder</w:t>
                      </w:r>
                      <w:r w:rsidR="006C3EC0" w:rsidRPr="00501FAB">
                        <w:rPr>
                          <w:rFonts w:asciiTheme="minorHAnsi" w:hAnsiTheme="minorHAnsi" w:cstheme="minorHAnsi"/>
                          <w:b/>
                          <w:color w:val="FFFF00"/>
                          <w:spacing w:val="-10"/>
                          <w:sz w:val="40"/>
                          <w:szCs w:val="40"/>
                        </w:rPr>
                        <w:t>s graded as</w:t>
                      </w:r>
                      <w:r w:rsidR="007F0096" w:rsidRPr="00501FAB">
                        <w:rPr>
                          <w:rFonts w:asciiTheme="minorHAnsi" w:hAnsiTheme="minorHAnsi" w:cstheme="minorHAnsi"/>
                          <w:b/>
                          <w:color w:val="FFFF00"/>
                          <w:spacing w:val="-10"/>
                          <w:sz w:val="40"/>
                          <w:szCs w:val="40"/>
                        </w:rPr>
                        <w:t xml:space="preserve"> </w:t>
                      </w:r>
                      <w:r w:rsidR="00715B5A" w:rsidRPr="00501FAB">
                        <w:rPr>
                          <w:rFonts w:asciiTheme="minorHAnsi" w:hAnsiTheme="minorHAnsi" w:cstheme="minorHAnsi"/>
                          <w:b/>
                          <w:color w:val="FFFF00"/>
                          <w:spacing w:val="-10"/>
                          <w:sz w:val="40"/>
                          <w:szCs w:val="40"/>
                        </w:rPr>
                        <w:t xml:space="preserve">good or </w:t>
                      </w:r>
                      <w:r w:rsidR="00600F7E" w:rsidRPr="00501FAB">
                        <w:rPr>
                          <w:rFonts w:asciiTheme="minorHAnsi" w:hAnsiTheme="minorHAnsi" w:cstheme="minorHAnsi"/>
                          <w:b/>
                          <w:color w:val="FFFF00"/>
                          <w:spacing w:val="-10"/>
                          <w:sz w:val="40"/>
                          <w:szCs w:val="40"/>
                        </w:rPr>
                        <w:t>outstanding</w:t>
                      </w:r>
                    </w:p>
                    <w:p w14:paraId="3367C330" w14:textId="77777777" w:rsidR="006C3EC0" w:rsidRDefault="006C3EC0" w:rsidP="00EE269A">
                      <w:pPr>
                        <w:rPr>
                          <w:b/>
                          <w:color w:val="FFFF00"/>
                          <w:spacing w:val="-10"/>
                          <w:sz w:val="40"/>
                          <w:szCs w:val="40"/>
                        </w:rPr>
                      </w:pPr>
                    </w:p>
                    <w:p w14:paraId="2EB7C61B" w14:textId="77777777" w:rsidR="006C3EC0" w:rsidRDefault="006C3EC0" w:rsidP="00EE269A">
                      <w:pPr>
                        <w:rPr>
                          <w:b/>
                          <w:color w:val="FFFF00"/>
                          <w:spacing w:val="-10"/>
                          <w:sz w:val="40"/>
                          <w:szCs w:val="40"/>
                        </w:rPr>
                      </w:pPr>
                    </w:p>
                    <w:p w14:paraId="5B37C017" w14:textId="77777777" w:rsidR="006C3EC0" w:rsidRDefault="006C3EC0" w:rsidP="00EE269A">
                      <w:pPr>
                        <w:rPr>
                          <w:b/>
                          <w:color w:val="FFFF00"/>
                          <w:spacing w:val="-10"/>
                          <w:sz w:val="40"/>
                          <w:szCs w:val="40"/>
                        </w:rPr>
                      </w:pPr>
                    </w:p>
                    <w:p w14:paraId="04D11ABC" w14:textId="77777777" w:rsidR="006C3EC0" w:rsidRPr="006C3EC0" w:rsidRDefault="006C3EC0" w:rsidP="00EE269A">
                      <w:pPr>
                        <w:rPr>
                          <w:b/>
                          <w:color w:val="FFFF00"/>
                          <w:spacing w:val="-10"/>
                          <w:sz w:val="40"/>
                          <w:szCs w:val="40"/>
                        </w:rPr>
                      </w:pPr>
                    </w:p>
                  </w:txbxContent>
                </v:textbox>
              </v:shape>
              <w10:wrap type="square" anchorx="page" anchory="margin"/>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432D"/>
    <w:multiLevelType w:val="hybridMultilevel"/>
    <w:tmpl w:val="ACBA0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C9784D"/>
    <w:multiLevelType w:val="hybridMultilevel"/>
    <w:tmpl w:val="E9EED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E35505"/>
    <w:multiLevelType w:val="hybridMultilevel"/>
    <w:tmpl w:val="BCC8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46075"/>
    <w:multiLevelType w:val="hybridMultilevel"/>
    <w:tmpl w:val="4D900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8B522C"/>
    <w:multiLevelType w:val="hybridMultilevel"/>
    <w:tmpl w:val="706E8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C6400"/>
    <w:multiLevelType w:val="hybridMultilevel"/>
    <w:tmpl w:val="3BCEC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C00E6"/>
    <w:multiLevelType w:val="hybridMultilevel"/>
    <w:tmpl w:val="2E62F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3A1E4F"/>
    <w:multiLevelType w:val="hybridMultilevel"/>
    <w:tmpl w:val="C3B48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086B85"/>
    <w:multiLevelType w:val="hybridMultilevel"/>
    <w:tmpl w:val="1862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C05278"/>
    <w:multiLevelType w:val="hybridMultilevel"/>
    <w:tmpl w:val="F488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4E0A04"/>
    <w:multiLevelType w:val="hybridMultilevel"/>
    <w:tmpl w:val="B3C4D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104E69"/>
    <w:multiLevelType w:val="hybridMultilevel"/>
    <w:tmpl w:val="C0423C00"/>
    <w:lvl w:ilvl="0" w:tplc="05A87164">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561C3A"/>
    <w:multiLevelType w:val="hybridMultilevel"/>
    <w:tmpl w:val="1B140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461328"/>
    <w:multiLevelType w:val="hybridMultilevel"/>
    <w:tmpl w:val="16203554"/>
    <w:lvl w:ilvl="0" w:tplc="08090001">
      <w:start w:val="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E82F9A"/>
    <w:multiLevelType w:val="hybridMultilevel"/>
    <w:tmpl w:val="B19C1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0A765B"/>
    <w:multiLevelType w:val="hybridMultilevel"/>
    <w:tmpl w:val="77A0C588"/>
    <w:lvl w:ilvl="0" w:tplc="F7A03FA2">
      <w:start w:val="6"/>
      <w:numFmt w:val="bullet"/>
      <w:lvlText w:val=""/>
      <w:lvlJc w:val="left"/>
      <w:pPr>
        <w:ind w:left="720" w:hanging="360"/>
      </w:pPr>
      <w:rPr>
        <w:rFonts w:ascii="Symbol" w:eastAsia="Times New Roman" w:hAnsi="Symbol" w:cs="Times New Roman"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E25122"/>
    <w:multiLevelType w:val="hybridMultilevel"/>
    <w:tmpl w:val="44FE4C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D22743C"/>
    <w:multiLevelType w:val="hybridMultilevel"/>
    <w:tmpl w:val="CEDC8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A236B8"/>
    <w:multiLevelType w:val="hybridMultilevel"/>
    <w:tmpl w:val="DFB26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FCD6BDA"/>
    <w:multiLevelType w:val="hybridMultilevel"/>
    <w:tmpl w:val="D332A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8"/>
  </w:num>
  <w:num w:numId="4">
    <w:abstractNumId w:val="1"/>
  </w:num>
  <w:num w:numId="5">
    <w:abstractNumId w:val="3"/>
  </w:num>
  <w:num w:numId="6">
    <w:abstractNumId w:val="0"/>
  </w:num>
  <w:num w:numId="7">
    <w:abstractNumId w:val="14"/>
  </w:num>
  <w:num w:numId="8">
    <w:abstractNumId w:val="7"/>
  </w:num>
  <w:num w:numId="9">
    <w:abstractNumId w:val="11"/>
  </w:num>
  <w:num w:numId="10">
    <w:abstractNumId w:val="6"/>
  </w:num>
  <w:num w:numId="11">
    <w:abstractNumId w:val="19"/>
  </w:num>
  <w:num w:numId="12">
    <w:abstractNumId w:val="5"/>
  </w:num>
  <w:num w:numId="13">
    <w:abstractNumId w:val="4"/>
  </w:num>
  <w:num w:numId="14">
    <w:abstractNumId w:val="9"/>
  </w:num>
  <w:num w:numId="15">
    <w:abstractNumId w:val="2"/>
  </w:num>
  <w:num w:numId="16">
    <w:abstractNumId w:val="18"/>
  </w:num>
  <w:num w:numId="17">
    <w:abstractNumId w:val="17"/>
  </w:num>
  <w:num w:numId="18">
    <w:abstractNumId w:val="13"/>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AA3"/>
    <w:rsid w:val="00006971"/>
    <w:rsid w:val="00057A0F"/>
    <w:rsid w:val="0006673A"/>
    <w:rsid w:val="000A4D0A"/>
    <w:rsid w:val="0014053D"/>
    <w:rsid w:val="00193F98"/>
    <w:rsid w:val="0019402E"/>
    <w:rsid w:val="001D6FF7"/>
    <w:rsid w:val="002114A5"/>
    <w:rsid w:val="00257D8B"/>
    <w:rsid w:val="0027504D"/>
    <w:rsid w:val="00282A21"/>
    <w:rsid w:val="002A0E52"/>
    <w:rsid w:val="002A298D"/>
    <w:rsid w:val="00347280"/>
    <w:rsid w:val="00375290"/>
    <w:rsid w:val="00413AA3"/>
    <w:rsid w:val="00451C49"/>
    <w:rsid w:val="00455F78"/>
    <w:rsid w:val="004624E7"/>
    <w:rsid w:val="004E0601"/>
    <w:rsid w:val="004E37D6"/>
    <w:rsid w:val="004E607A"/>
    <w:rsid w:val="00501FAB"/>
    <w:rsid w:val="00526160"/>
    <w:rsid w:val="005338D3"/>
    <w:rsid w:val="00541F95"/>
    <w:rsid w:val="00576C70"/>
    <w:rsid w:val="00583ABF"/>
    <w:rsid w:val="005D0EF5"/>
    <w:rsid w:val="005D78AC"/>
    <w:rsid w:val="00600F7E"/>
    <w:rsid w:val="006267D6"/>
    <w:rsid w:val="00653F75"/>
    <w:rsid w:val="0067777B"/>
    <w:rsid w:val="006B32A7"/>
    <w:rsid w:val="006C3EC0"/>
    <w:rsid w:val="006C5D62"/>
    <w:rsid w:val="006D57CF"/>
    <w:rsid w:val="00715B5A"/>
    <w:rsid w:val="00715C6F"/>
    <w:rsid w:val="007170B7"/>
    <w:rsid w:val="00755817"/>
    <w:rsid w:val="0075621F"/>
    <w:rsid w:val="00777D8D"/>
    <w:rsid w:val="007815F9"/>
    <w:rsid w:val="007F0096"/>
    <w:rsid w:val="00802303"/>
    <w:rsid w:val="008867C8"/>
    <w:rsid w:val="008A3C53"/>
    <w:rsid w:val="008A4329"/>
    <w:rsid w:val="008C57A0"/>
    <w:rsid w:val="009F3DB6"/>
    <w:rsid w:val="00AB75C7"/>
    <w:rsid w:val="00AC7AE4"/>
    <w:rsid w:val="00AE481B"/>
    <w:rsid w:val="00C346DB"/>
    <w:rsid w:val="00C526D2"/>
    <w:rsid w:val="00C526E1"/>
    <w:rsid w:val="00C53757"/>
    <w:rsid w:val="00CA4C61"/>
    <w:rsid w:val="00D424C7"/>
    <w:rsid w:val="00D74EC6"/>
    <w:rsid w:val="00D94BA5"/>
    <w:rsid w:val="00D953FB"/>
    <w:rsid w:val="00DB01E8"/>
    <w:rsid w:val="00DC5542"/>
    <w:rsid w:val="00FC20F7"/>
    <w:rsid w:val="00FE70ED"/>
    <w:rsid w:val="00FF07D8"/>
    <w:rsid w:val="00FF0841"/>
    <w:rsid w:val="00FF2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00A971C"/>
  <w15:docId w15:val="{CE847717-F81E-4A6B-991F-C8F93407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BA5"/>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AA3"/>
    <w:pPr>
      <w:tabs>
        <w:tab w:val="center" w:pos="4513"/>
        <w:tab w:val="right" w:pos="9026"/>
      </w:tabs>
    </w:pPr>
  </w:style>
  <w:style w:type="character" w:customStyle="1" w:styleId="HeaderChar">
    <w:name w:val="Header Char"/>
    <w:basedOn w:val="DefaultParagraphFont"/>
    <w:link w:val="Header"/>
    <w:uiPriority w:val="99"/>
    <w:rsid w:val="00413AA3"/>
  </w:style>
  <w:style w:type="paragraph" w:styleId="Footer">
    <w:name w:val="footer"/>
    <w:basedOn w:val="Normal"/>
    <w:link w:val="FooterChar"/>
    <w:uiPriority w:val="99"/>
    <w:unhideWhenUsed/>
    <w:rsid w:val="00413AA3"/>
    <w:pPr>
      <w:tabs>
        <w:tab w:val="center" w:pos="4513"/>
        <w:tab w:val="right" w:pos="9026"/>
      </w:tabs>
    </w:pPr>
  </w:style>
  <w:style w:type="character" w:customStyle="1" w:styleId="FooterChar">
    <w:name w:val="Footer Char"/>
    <w:basedOn w:val="DefaultParagraphFont"/>
    <w:link w:val="Footer"/>
    <w:uiPriority w:val="99"/>
    <w:rsid w:val="00413AA3"/>
  </w:style>
  <w:style w:type="paragraph" w:styleId="BalloonText">
    <w:name w:val="Balloon Text"/>
    <w:basedOn w:val="Normal"/>
    <w:link w:val="BalloonTextChar"/>
    <w:uiPriority w:val="99"/>
    <w:semiHidden/>
    <w:unhideWhenUsed/>
    <w:rsid w:val="00413AA3"/>
    <w:rPr>
      <w:rFonts w:ascii="Tahoma" w:hAnsi="Tahoma" w:cs="Tahoma"/>
      <w:sz w:val="16"/>
      <w:szCs w:val="16"/>
    </w:rPr>
  </w:style>
  <w:style w:type="character" w:customStyle="1" w:styleId="BalloonTextChar">
    <w:name w:val="Balloon Text Char"/>
    <w:basedOn w:val="DefaultParagraphFont"/>
    <w:link w:val="BalloonText"/>
    <w:uiPriority w:val="99"/>
    <w:semiHidden/>
    <w:rsid w:val="00413AA3"/>
    <w:rPr>
      <w:rFonts w:ascii="Tahoma" w:hAnsi="Tahoma" w:cs="Tahoma"/>
      <w:sz w:val="16"/>
      <w:szCs w:val="16"/>
    </w:rPr>
  </w:style>
  <w:style w:type="paragraph" w:styleId="ListParagraph">
    <w:name w:val="List Paragraph"/>
    <w:basedOn w:val="Normal"/>
    <w:uiPriority w:val="34"/>
    <w:qFormat/>
    <w:rsid w:val="00DB01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Smith</dc:creator>
  <cp:lastModifiedBy>Katherine Crossley</cp:lastModifiedBy>
  <cp:revision>2</cp:revision>
  <cp:lastPrinted>2014-10-08T15:55:00Z</cp:lastPrinted>
  <dcterms:created xsi:type="dcterms:W3CDTF">2023-07-13T10:57:00Z</dcterms:created>
  <dcterms:modified xsi:type="dcterms:W3CDTF">2023-07-13T10:57:00Z</dcterms:modified>
</cp:coreProperties>
</file>